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B2B82" w14:textId="0726A27F" w:rsidR="00AA45E7" w:rsidRPr="007D1719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r w:rsidRPr="007D1719">
        <w:rPr>
          <w:rFonts w:asciiTheme="majorHAnsi" w:hAnsiTheme="majorHAnsi" w:cs="Calibri"/>
          <w:b/>
          <w:lang w:val="ro-RO"/>
        </w:rPr>
        <w:t xml:space="preserve">FISA DE VERIFICARE A </w:t>
      </w:r>
      <w:r w:rsidR="001232B5" w:rsidRPr="007D1719">
        <w:rPr>
          <w:rFonts w:asciiTheme="majorHAnsi" w:hAnsiTheme="majorHAnsi" w:cs="Calibri"/>
          <w:b/>
          <w:lang w:val="ro-RO"/>
        </w:rPr>
        <w:t>CONFORMITATE CERERE DE PLATA</w:t>
      </w:r>
    </w:p>
    <w:p w14:paraId="19111184" w14:textId="4F7E94DA" w:rsidR="00AA45E7" w:rsidRPr="007D1719" w:rsidRDefault="00AA45E7" w:rsidP="00AA45E7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7D1719">
        <w:rPr>
          <w:rFonts w:asciiTheme="majorHAnsi" w:hAnsiTheme="majorHAnsi" w:cs="Calibri"/>
          <w:b/>
          <w:lang w:val="ro-RO"/>
        </w:rPr>
        <w:t>MĂSURA M</w:t>
      </w:r>
      <w:r w:rsidR="001232B5" w:rsidRPr="007D1719">
        <w:rPr>
          <w:rFonts w:asciiTheme="majorHAnsi" w:hAnsiTheme="majorHAnsi" w:cs="Calibri"/>
          <w:b/>
          <w:lang w:val="ro-RO"/>
        </w:rPr>
        <w:t>7</w:t>
      </w:r>
      <w:r w:rsidRPr="007D1719">
        <w:rPr>
          <w:rFonts w:asciiTheme="majorHAnsi" w:hAnsiTheme="majorHAnsi" w:cs="Calibri"/>
          <w:b/>
          <w:lang w:val="ro-RO"/>
        </w:rPr>
        <w:t>/</w:t>
      </w:r>
      <w:r w:rsidR="001232B5" w:rsidRPr="007D1719">
        <w:rPr>
          <w:rFonts w:asciiTheme="majorHAnsi" w:hAnsiTheme="majorHAnsi" w:cs="Calibri"/>
          <w:b/>
          <w:lang w:val="ro-RO"/>
        </w:rPr>
        <w:t xml:space="preserve">6B </w:t>
      </w:r>
      <w:r w:rsidRPr="007D1719">
        <w:rPr>
          <w:rFonts w:asciiTheme="majorHAnsi" w:hAnsiTheme="majorHAnsi" w:cs="Calibri"/>
          <w:lang w:val="ro-RO"/>
        </w:rPr>
        <w:t xml:space="preserve">- </w:t>
      </w:r>
    </w:p>
    <w:p w14:paraId="3ED9AF06" w14:textId="77777777" w:rsidR="00AA45E7" w:rsidRPr="007D1719" w:rsidRDefault="00AA45E7" w:rsidP="00AA45E7">
      <w:pPr>
        <w:pStyle w:val="Body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14:paraId="401C4A41" w14:textId="77777777" w:rsidR="00AA45E7" w:rsidRPr="007D1719" w:rsidRDefault="00AA45E7" w:rsidP="007D1719">
      <w:pPr>
        <w:rPr>
          <w:rFonts w:asciiTheme="majorHAnsi" w:hAnsiTheme="majorHAnsi"/>
          <w:b/>
          <w:lang w:val="ro-RO"/>
        </w:rPr>
      </w:pPr>
      <w:r w:rsidRPr="007D1719">
        <w:rPr>
          <w:rFonts w:asciiTheme="majorHAnsi" w:hAnsiTheme="majorHAnsi"/>
          <w:b/>
          <w:lang w:val="ro-RO"/>
        </w:rPr>
        <w:t xml:space="preserve">Informaţii generale obligatorii cu privire la solicitant </w:t>
      </w:r>
      <w:proofErr w:type="spellStart"/>
      <w:r w:rsidRPr="007D1719">
        <w:rPr>
          <w:rFonts w:asciiTheme="majorHAnsi" w:hAnsiTheme="majorHAnsi"/>
          <w:b/>
          <w:lang w:val="ro-RO"/>
        </w:rPr>
        <w:t>şi</w:t>
      </w:r>
      <w:proofErr w:type="spellEnd"/>
      <w:r w:rsidRPr="007D1719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7D1719">
        <w:rPr>
          <w:rFonts w:asciiTheme="majorHAnsi" w:hAnsiTheme="majorHAnsi"/>
          <w:b/>
          <w:lang w:val="ro-RO"/>
        </w:rPr>
        <w:t>aplicatie</w:t>
      </w:r>
      <w:proofErr w:type="spellEnd"/>
    </w:p>
    <w:p w14:paraId="1859679F" w14:textId="77777777" w:rsidR="00AA45E7" w:rsidRPr="007D1719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38E90798" w14:textId="77777777" w:rsidR="00AA45E7" w:rsidRPr="007D1719" w:rsidRDefault="00AA45E7" w:rsidP="00AA45E7">
      <w:pPr>
        <w:tabs>
          <w:tab w:val="left" w:pos="4185"/>
        </w:tabs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hAnsiTheme="majorHAnsi" w:cs="Calibri"/>
          <w:bCs/>
          <w:lang w:val="ro-RO" w:eastAsia="fr-FR"/>
        </w:rPr>
        <w:t>Numărul de înregistrare al Cererii de Finanţare (CF) la GAL „Colinele Prahovei”:</w:t>
      </w:r>
      <w:r w:rsidRPr="007D1719">
        <w:rPr>
          <w:rFonts w:asciiTheme="majorHAnsi" w:hAnsiTheme="majorHAnsi" w:cs="Calibri"/>
          <w:bCs/>
          <w:lang w:val="ro-RO" w:eastAsia="fr-FR"/>
        </w:rPr>
        <w:tab/>
      </w:r>
    </w:p>
    <w:p w14:paraId="3CF810F1" w14:textId="77777777" w:rsidR="003D3CE7" w:rsidRPr="007D1719" w:rsidRDefault="003D3CE7" w:rsidP="00AA45E7">
      <w:pPr>
        <w:tabs>
          <w:tab w:val="left" w:pos="4185"/>
        </w:tabs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13AED03C" w14:textId="347749BE" w:rsidR="003D3CE7" w:rsidRPr="007D1719" w:rsidRDefault="003D3CE7" w:rsidP="007D1719">
      <w:pPr>
        <w:tabs>
          <w:tab w:val="left" w:pos="418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hAnsiTheme="majorHAnsi" w:cs="Calibri"/>
          <w:bCs/>
          <w:lang w:val="ro-RO" w:eastAsia="fr-FR"/>
        </w:rPr>
        <w:t>_____________________________________________________________/_______________________________</w:t>
      </w:r>
    </w:p>
    <w:p w14:paraId="5ED51AF9" w14:textId="77777777" w:rsidR="00AA45E7" w:rsidRPr="007D1719" w:rsidRDefault="00AA45E7" w:rsidP="00036409">
      <w:pPr>
        <w:tabs>
          <w:tab w:val="center" w:pos="4536"/>
          <w:tab w:val="right" w:pos="9072"/>
        </w:tabs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hAnsiTheme="majorHAnsi" w:cs="Calibri"/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 wp14:anchorId="2E5CEB39" wp14:editId="3DB8B144">
                <wp:simplePos x="0" y="0"/>
                <wp:positionH relativeFrom="column">
                  <wp:posOffset>857249</wp:posOffset>
                </wp:positionH>
                <wp:positionV relativeFrom="paragraph">
                  <wp:posOffset>48259</wp:posOffset>
                </wp:positionV>
                <wp:extent cx="0" cy="0"/>
                <wp:effectExtent l="0" t="0" r="0" b="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F0374" id="Dreptunghi 4" o:spid="_x0000_s1026" style="position:absolute;margin-left:67.5pt;margin-top:3.8pt;width:0;height:0;z-index:251661312;visibility:visible;mso-wrap-style:square;mso-width-percent:0;mso-height-percent:0;mso-wrap-distance-left:3.17494mm;mso-wrap-distance-top:.3mm;mso-wrap-distance-right:3.17494mm;mso-wrap-distance-bottom:.3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" o:allowincell="f" filled="f" stroked="f"/>
            </w:pict>
          </mc:Fallback>
        </mc:AlternateContent>
      </w:r>
      <w:r w:rsidRPr="007D1719">
        <w:rPr>
          <w:rFonts w:asciiTheme="majorHAnsi" w:hAnsiTheme="majorHAnsi" w:cs="Calibri"/>
          <w:bdr w:val="single" w:sz="8" w:space="0" w:color="auto" w:frame="1"/>
          <w:lang w:val="fr-FR" w:eastAsia="fr-FR"/>
        </w:rPr>
        <w:t xml:space="preserve">  </w:t>
      </w:r>
    </w:p>
    <w:p w14:paraId="3078AA9C" w14:textId="77777777" w:rsidR="00AA45E7" w:rsidRPr="007D1719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hAnsiTheme="majorHAnsi" w:cs="Calibri"/>
          <w:bCs/>
          <w:lang w:val="ro-RO" w:eastAsia="fr-FR"/>
        </w:rPr>
        <w:t>Denumirea solicitantului :……………………</w:t>
      </w:r>
      <w:r w:rsidR="001247AF" w:rsidRPr="007D1719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</w:t>
      </w:r>
    </w:p>
    <w:p w14:paraId="2035E895" w14:textId="77777777" w:rsidR="00AA45E7" w:rsidRPr="007D1719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4F2861A9" w14:textId="77777777" w:rsidR="00AA45E7" w:rsidRPr="007D1719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hAnsiTheme="majorHAnsi" w:cs="Calibri"/>
          <w:bCs/>
          <w:lang w:val="ro-RO" w:eastAsia="fr-FR"/>
        </w:rPr>
        <w:t>Titlul proiectului   …………………………………………………………………………………..................................................</w:t>
      </w:r>
      <w:r w:rsidR="001247AF" w:rsidRPr="007D1719">
        <w:rPr>
          <w:rFonts w:asciiTheme="majorHAnsi" w:hAnsiTheme="majorHAnsi" w:cs="Calibri"/>
          <w:bCs/>
          <w:lang w:val="ro-RO" w:eastAsia="fr-FR"/>
        </w:rPr>
        <w:t>.......................</w:t>
      </w:r>
    </w:p>
    <w:p w14:paraId="5B377FD0" w14:textId="77777777" w:rsidR="00AA45E7" w:rsidRPr="007D1719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………………………………………………………………………………………………………………………………………</w:t>
      </w:r>
    </w:p>
    <w:p w14:paraId="7B2F2C38" w14:textId="77777777" w:rsidR="00AA45E7" w:rsidRPr="007D1719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5BC0627E" w14:textId="77777777" w:rsidR="00AA45E7" w:rsidRPr="007D1719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hAnsiTheme="majorHAnsi" w:cs="Calibri"/>
          <w:bCs/>
          <w:lang w:val="ro-RO" w:eastAsia="fr-FR"/>
        </w:rPr>
        <w:t>Amplasare ......................................................................................(localitate)...........................................</w:t>
      </w:r>
      <w:r w:rsidR="001247AF" w:rsidRPr="007D1719">
        <w:rPr>
          <w:rFonts w:asciiTheme="majorHAnsi" w:hAnsiTheme="majorHAnsi" w:cs="Calibri"/>
          <w:bCs/>
          <w:lang w:val="ro-RO" w:eastAsia="fr-FR"/>
        </w:rPr>
        <w:t>............</w:t>
      </w:r>
    </w:p>
    <w:p w14:paraId="7E8F693D" w14:textId="77777777" w:rsidR="00AA45E7" w:rsidRPr="007D1719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hAnsiTheme="majorHAnsi" w:cs="Calibri"/>
          <w:bCs/>
          <w:lang w:val="ro-RO" w:eastAsia="fr-FR"/>
        </w:rPr>
        <w:t xml:space="preserve"> ………………………………………………………………..................................................................................................</w:t>
      </w:r>
    </w:p>
    <w:p w14:paraId="452C7937" w14:textId="77777777" w:rsidR="001C65ED" w:rsidRPr="007D1719" w:rsidRDefault="001C65ED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56331B34" w14:textId="77777777" w:rsidR="001C65ED" w:rsidRPr="007D1719" w:rsidRDefault="001C65ED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608"/>
        <w:gridCol w:w="6625"/>
        <w:gridCol w:w="670"/>
        <w:gridCol w:w="671"/>
        <w:gridCol w:w="790"/>
      </w:tblGrid>
      <w:tr w:rsidR="00421A1F" w:rsidRPr="007D1719" w14:paraId="1EEAF50A" w14:textId="77777777" w:rsidTr="006D6F01">
        <w:trPr>
          <w:trHeight w:val="140"/>
        </w:trPr>
        <w:tc>
          <w:tcPr>
            <w:tcW w:w="601" w:type="dxa"/>
          </w:tcPr>
          <w:p w14:paraId="3C5ECECD" w14:textId="4BA55962" w:rsidR="001C65ED" w:rsidRPr="007D1719" w:rsidRDefault="001C65ED" w:rsidP="0042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Nr. Crt.</w:t>
            </w:r>
          </w:p>
        </w:tc>
        <w:tc>
          <w:tcPr>
            <w:tcW w:w="6655" w:type="dxa"/>
          </w:tcPr>
          <w:p w14:paraId="1C3064DE" w14:textId="261BDFFD" w:rsidR="00421A1F" w:rsidRPr="007D1719" w:rsidRDefault="00421A1F" w:rsidP="0042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  <w:p w14:paraId="166CA5A2" w14:textId="7DDAACB9" w:rsidR="001C65ED" w:rsidRPr="007D1719" w:rsidRDefault="00421A1F" w:rsidP="00421A1F">
            <w:pPr>
              <w:tabs>
                <w:tab w:val="left" w:pos="2020"/>
              </w:tabs>
              <w:jc w:val="center"/>
              <w:rPr>
                <w:rFonts w:asciiTheme="majorHAnsi" w:hAnsiTheme="majorHAnsi"/>
                <w:b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lang w:val="ro-RO" w:eastAsia="fr-FR"/>
              </w:rPr>
              <w:t xml:space="preserve">Obiectul </w:t>
            </w:r>
            <w:proofErr w:type="spellStart"/>
            <w:r w:rsidRPr="007D1719">
              <w:rPr>
                <w:rFonts w:asciiTheme="majorHAnsi" w:hAnsiTheme="majorHAnsi"/>
                <w:b/>
                <w:lang w:val="ro-RO" w:eastAsia="fr-FR"/>
              </w:rPr>
              <w:t>modificarii</w:t>
            </w:r>
            <w:proofErr w:type="spellEnd"/>
          </w:p>
        </w:tc>
        <w:tc>
          <w:tcPr>
            <w:tcW w:w="672" w:type="dxa"/>
          </w:tcPr>
          <w:p w14:paraId="079A5CB0" w14:textId="6010A3BA" w:rsidR="001C65ED" w:rsidRPr="007D1719" w:rsidRDefault="00421A1F" w:rsidP="0042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Da</w:t>
            </w:r>
          </w:p>
        </w:tc>
        <w:tc>
          <w:tcPr>
            <w:tcW w:w="672" w:type="dxa"/>
          </w:tcPr>
          <w:p w14:paraId="47E27CB7" w14:textId="7965F859" w:rsidR="001C65ED" w:rsidRPr="007D1719" w:rsidRDefault="00421A1F" w:rsidP="0042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Nu</w:t>
            </w:r>
          </w:p>
        </w:tc>
        <w:tc>
          <w:tcPr>
            <w:tcW w:w="764" w:type="dxa"/>
          </w:tcPr>
          <w:p w14:paraId="56D75BD6" w14:textId="57F5701B" w:rsidR="001C65ED" w:rsidRPr="007D1719" w:rsidRDefault="00421A1F" w:rsidP="0042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Nu este cazul</w:t>
            </w:r>
          </w:p>
        </w:tc>
      </w:tr>
      <w:tr w:rsidR="00421A1F" w:rsidRPr="007D1719" w14:paraId="592F3460" w14:textId="77777777" w:rsidTr="006D6F01">
        <w:trPr>
          <w:trHeight w:val="140"/>
        </w:trPr>
        <w:tc>
          <w:tcPr>
            <w:tcW w:w="601" w:type="dxa"/>
          </w:tcPr>
          <w:p w14:paraId="2E5D3436" w14:textId="4D554066" w:rsidR="001C65ED" w:rsidRPr="007D1719" w:rsidRDefault="001C65ED" w:rsidP="001247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1</w:t>
            </w:r>
          </w:p>
        </w:tc>
        <w:tc>
          <w:tcPr>
            <w:tcW w:w="6655" w:type="dxa"/>
          </w:tcPr>
          <w:p w14:paraId="48A8D2D5" w14:textId="487F4505" w:rsidR="001C65ED" w:rsidRPr="007D1719" w:rsidRDefault="001C65ED" w:rsidP="001247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Documentele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care le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contine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F1A36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Dosarul</w:t>
            </w:r>
            <w:proofErr w:type="spellEnd"/>
            <w:r w:rsidR="00BF1A36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BF1A36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cererii</w:t>
            </w:r>
            <w:proofErr w:type="spellEnd"/>
            <w:proofErr w:type="gramEnd"/>
            <w:r w:rsidR="00BF1A36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BF1A36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plată</w:t>
            </w:r>
            <w:proofErr w:type="spellEnd"/>
            <w:r w:rsidR="00BF1A36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sunt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numerotate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dosarul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sigilat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pe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.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Sigiliu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se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regăsesc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semnătura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ștampila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>beneficiarului</w:t>
            </w:r>
            <w:proofErr w:type="spellEnd"/>
            <w:r w:rsidR="00BF1A36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iar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referintele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din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opisul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cererii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corespund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cu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numarul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paginii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la care se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afla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documentele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din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Dosarul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Cererii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Plata</w:t>
            </w:r>
            <w:r w:rsidRPr="007D1719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672" w:type="dxa"/>
          </w:tcPr>
          <w:p w14:paraId="106DD2D7" w14:textId="77777777" w:rsidR="001C65ED" w:rsidRPr="007D1719" w:rsidRDefault="001C65ED" w:rsidP="001C65ED">
            <w:pPr>
              <w:pStyle w:val="Default"/>
              <w:rPr>
                <w:rFonts w:asciiTheme="majorHAnsi" w:hAnsiTheme="majorHAnsi"/>
                <w:b/>
              </w:rPr>
            </w:pPr>
          </w:p>
          <w:p w14:paraId="0FAD1FB5" w14:textId="77777777" w:rsidR="001C65ED" w:rsidRPr="007D1719" w:rsidRDefault="001C65ED" w:rsidP="001247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7FA60C8F" w14:textId="77777777" w:rsidR="001C65ED" w:rsidRPr="007D1719" w:rsidRDefault="001C65ED" w:rsidP="001247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203CD7CA" w14:textId="77777777" w:rsidR="001C65ED" w:rsidRPr="007D1719" w:rsidRDefault="001C65ED" w:rsidP="001247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2A797833" w14:textId="77777777" w:rsidTr="006D6F01">
        <w:trPr>
          <w:trHeight w:val="140"/>
        </w:trPr>
        <w:tc>
          <w:tcPr>
            <w:tcW w:w="601" w:type="dxa"/>
          </w:tcPr>
          <w:p w14:paraId="02F93878" w14:textId="09831E4A" w:rsidR="001C65ED" w:rsidRPr="007D1719" w:rsidRDefault="001C65ED" w:rsidP="001247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2</w:t>
            </w:r>
          </w:p>
        </w:tc>
        <w:tc>
          <w:tcPr>
            <w:tcW w:w="6655" w:type="dxa"/>
          </w:tcPr>
          <w:p w14:paraId="2DF81528" w14:textId="07E05D2B" w:rsidR="001C65ED" w:rsidRPr="007D1719" w:rsidRDefault="00AC273E" w:rsidP="001247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fiecare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pagina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apare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mentiunea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1C65ED" w:rsidRPr="007D1719">
              <w:rPr>
                <w:rFonts w:asciiTheme="majorHAnsi" w:hAnsiTheme="majorHAnsi"/>
                <w:b/>
                <w:sz w:val="22"/>
                <w:szCs w:val="22"/>
              </w:rPr>
              <w:t>”</w:t>
            </w:r>
            <w:r w:rsidR="001C65ED" w:rsidRPr="007D1719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Program</w:t>
            </w:r>
            <w:proofErr w:type="gramEnd"/>
            <w:r w:rsidR="001C65ED" w:rsidRPr="007D1719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 xml:space="preserve"> FEADR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”,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iar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documentele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copie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din DCP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apare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mențiunea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1C65ED" w:rsidRPr="007D1719">
              <w:rPr>
                <w:rFonts w:asciiTheme="majorHAnsi" w:hAnsiTheme="majorHAnsi"/>
                <w:b/>
                <w:sz w:val="22"/>
                <w:szCs w:val="22"/>
              </w:rPr>
              <w:t>”</w:t>
            </w:r>
            <w:r w:rsidR="001C65ED" w:rsidRPr="007D1719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 xml:space="preserve">conform cu </w:t>
            </w:r>
            <w:proofErr w:type="spellStart"/>
            <w:r w:rsidR="001C65ED" w:rsidRPr="007D1719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originalul</w:t>
            </w:r>
            <w:proofErr w:type="spellEnd"/>
            <w:r w:rsidR="001C65ED" w:rsidRPr="007D1719">
              <w:rPr>
                <w:rFonts w:asciiTheme="majorHAnsi" w:hAnsiTheme="majorHAnsi"/>
                <w:b/>
                <w:sz w:val="22"/>
                <w:szCs w:val="22"/>
              </w:rPr>
              <w:t>”</w:t>
            </w:r>
          </w:p>
        </w:tc>
        <w:tc>
          <w:tcPr>
            <w:tcW w:w="672" w:type="dxa"/>
          </w:tcPr>
          <w:p w14:paraId="6F5E7675" w14:textId="77777777" w:rsidR="001C65ED" w:rsidRPr="007D1719" w:rsidRDefault="001C65ED" w:rsidP="001C65ED">
            <w:pPr>
              <w:pStyle w:val="Default"/>
              <w:rPr>
                <w:rFonts w:asciiTheme="majorHAnsi" w:hAnsiTheme="majorHAnsi"/>
                <w:b/>
              </w:rPr>
            </w:pPr>
          </w:p>
          <w:p w14:paraId="215076E7" w14:textId="77777777" w:rsidR="001C65ED" w:rsidRPr="007D1719" w:rsidRDefault="001C65ED" w:rsidP="001247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26EE3E75" w14:textId="77777777" w:rsidR="001C65ED" w:rsidRPr="007D1719" w:rsidRDefault="001C65ED" w:rsidP="001247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1CDECD5F" w14:textId="77777777" w:rsidR="001C65ED" w:rsidRPr="007D1719" w:rsidRDefault="001C65ED" w:rsidP="001247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37E1384F" w14:textId="77777777" w:rsidTr="006D6F01">
        <w:trPr>
          <w:trHeight w:val="140"/>
        </w:trPr>
        <w:tc>
          <w:tcPr>
            <w:tcW w:w="601" w:type="dxa"/>
          </w:tcPr>
          <w:p w14:paraId="11050955" w14:textId="062DB6E2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3</w:t>
            </w:r>
          </w:p>
        </w:tc>
        <w:tc>
          <w:tcPr>
            <w:tcW w:w="6655" w:type="dxa"/>
          </w:tcPr>
          <w:p w14:paraId="0943BC54" w14:textId="742DDF47" w:rsidR="001C65ED" w:rsidRPr="007D1719" w:rsidRDefault="00034002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Cererea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plată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depusa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termenul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prevazut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Declaratia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esalonare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a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platilor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(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initiala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rectificata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respectiv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termenul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acordat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conform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Notificării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AP 0.2,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dacă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cazu</w:t>
            </w:r>
            <w:r w:rsidR="001C65ED" w:rsidRPr="007D1719">
              <w:rPr>
                <w:rFonts w:asciiTheme="majorHAnsi" w:hAnsiTheme="majorHAnsi"/>
                <w:b/>
                <w:sz w:val="22"/>
                <w:szCs w:val="22"/>
              </w:rPr>
              <w:t>l</w:t>
            </w:r>
            <w:proofErr w:type="spellEnd"/>
            <w:r w:rsidR="001C65ED" w:rsidRPr="007D1719">
              <w:rPr>
                <w:rFonts w:asciiTheme="majorHAnsi" w:hAnsiTheme="majorHAnsi"/>
                <w:b/>
                <w:sz w:val="22"/>
                <w:szCs w:val="22"/>
              </w:rPr>
              <w:t>_</w:t>
            </w:r>
          </w:p>
        </w:tc>
        <w:tc>
          <w:tcPr>
            <w:tcW w:w="672" w:type="dxa"/>
          </w:tcPr>
          <w:p w14:paraId="185ED25E" w14:textId="77777777" w:rsidR="001C65ED" w:rsidRPr="007D1719" w:rsidRDefault="001C65ED" w:rsidP="001C65ED">
            <w:pPr>
              <w:pStyle w:val="Default"/>
              <w:rPr>
                <w:rFonts w:asciiTheme="majorHAnsi" w:hAnsiTheme="majorHAnsi"/>
                <w:b/>
              </w:rPr>
            </w:pPr>
          </w:p>
          <w:p w14:paraId="069C89B5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3E5B9828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5AE9013C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673D63BB" w14:textId="77777777" w:rsidTr="006D6F01">
        <w:trPr>
          <w:trHeight w:val="140"/>
        </w:trPr>
        <w:tc>
          <w:tcPr>
            <w:tcW w:w="601" w:type="dxa"/>
          </w:tcPr>
          <w:p w14:paraId="5639FC8C" w14:textId="22CD9FD8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4</w:t>
            </w:r>
          </w:p>
        </w:tc>
        <w:tc>
          <w:tcPr>
            <w:tcW w:w="6655" w:type="dxa"/>
          </w:tcPr>
          <w:p w14:paraId="099A7C80" w14:textId="24114F63" w:rsidR="001C65ED" w:rsidRPr="007D1719" w:rsidRDefault="00421A1F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Cererea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plata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AP 1.1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completată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conform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metodologiei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completare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semnată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ștampilată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datată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beneficiarul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finantari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672" w:type="dxa"/>
          </w:tcPr>
          <w:p w14:paraId="0515CFE7" w14:textId="77777777" w:rsidR="001C65ED" w:rsidRPr="007D1719" w:rsidRDefault="001C65ED" w:rsidP="001C65ED">
            <w:pPr>
              <w:pStyle w:val="Default"/>
              <w:rPr>
                <w:rFonts w:asciiTheme="majorHAnsi" w:hAnsiTheme="majorHAnsi"/>
                <w:b/>
              </w:rPr>
            </w:pPr>
          </w:p>
          <w:p w14:paraId="06A6F4B9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4E0715DA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00DE3254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7B9191FC" w14:textId="77777777" w:rsidTr="006D6F01">
        <w:trPr>
          <w:trHeight w:val="140"/>
        </w:trPr>
        <w:tc>
          <w:tcPr>
            <w:tcW w:w="601" w:type="dxa"/>
          </w:tcPr>
          <w:p w14:paraId="3927E503" w14:textId="4579ED99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5</w:t>
            </w:r>
          </w:p>
        </w:tc>
        <w:tc>
          <w:tcPr>
            <w:tcW w:w="6655" w:type="dxa"/>
          </w:tcPr>
          <w:p w14:paraId="293D5CC1" w14:textId="6831A128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Codul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codurile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IBAN </w:t>
            </w:r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al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ale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contului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conturilor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are se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solicită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efectuarea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plății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coincid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(e) cu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cel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din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contractul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finanțare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 nota de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aprobare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321C1CAD" w14:textId="77777777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 Sau </w:t>
            </w:r>
          </w:p>
          <w:p w14:paraId="4A896E7E" w14:textId="006E80FE" w:rsidR="001C65ED" w:rsidRPr="007D1719" w:rsidRDefault="00034002" w:rsidP="0042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Beneficiarul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a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depus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ntația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necesară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aprobării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contului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pentru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efectuarea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plăți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672" w:type="dxa"/>
          </w:tcPr>
          <w:p w14:paraId="7F65B7BF" w14:textId="77777777" w:rsidR="001C65ED" w:rsidRPr="007D1719" w:rsidRDefault="001C65ED" w:rsidP="001C65ED">
            <w:pPr>
              <w:pStyle w:val="Default"/>
              <w:rPr>
                <w:rFonts w:asciiTheme="majorHAnsi" w:hAnsiTheme="majorHAnsi"/>
                <w:b/>
              </w:rPr>
            </w:pPr>
          </w:p>
          <w:p w14:paraId="1560BFC7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3BA9ED44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0100177C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4A50CB03" w14:textId="77777777" w:rsidTr="006D6F01">
        <w:trPr>
          <w:trHeight w:val="140"/>
        </w:trPr>
        <w:tc>
          <w:tcPr>
            <w:tcW w:w="601" w:type="dxa"/>
          </w:tcPr>
          <w:p w14:paraId="1A9A7B9E" w14:textId="719CCF09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6</w:t>
            </w:r>
          </w:p>
        </w:tc>
        <w:tc>
          <w:tcPr>
            <w:tcW w:w="6655" w:type="dxa"/>
          </w:tcPr>
          <w:p w14:paraId="33852036" w14:textId="31E2BBF9" w:rsidR="001C65ED" w:rsidRPr="007D1719" w:rsidRDefault="00421A1F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Declaratia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cheltuieli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AP 1.2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completata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datata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semnata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stampilata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beneficiar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>corespunde</w:t>
            </w:r>
            <w:proofErr w:type="spellEnd"/>
            <w:r w:rsidR="0003400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cu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prezentat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suport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electronic</w:t>
            </w:r>
          </w:p>
        </w:tc>
        <w:tc>
          <w:tcPr>
            <w:tcW w:w="672" w:type="dxa"/>
          </w:tcPr>
          <w:p w14:paraId="4B4DE8A0" w14:textId="77777777" w:rsidR="001C65ED" w:rsidRPr="007D1719" w:rsidRDefault="001C65ED" w:rsidP="001C65ED">
            <w:pPr>
              <w:pStyle w:val="Default"/>
              <w:rPr>
                <w:rFonts w:asciiTheme="majorHAnsi" w:hAnsiTheme="majorHAnsi"/>
                <w:b/>
              </w:rPr>
            </w:pPr>
          </w:p>
          <w:p w14:paraId="153179DB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261C8FEA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30C9D72E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3B02390D" w14:textId="77777777" w:rsidTr="006D6F01">
        <w:trPr>
          <w:trHeight w:val="140"/>
        </w:trPr>
        <w:tc>
          <w:tcPr>
            <w:tcW w:w="601" w:type="dxa"/>
          </w:tcPr>
          <w:p w14:paraId="188920FD" w14:textId="27BF7EE9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7</w:t>
            </w:r>
          </w:p>
        </w:tc>
        <w:tc>
          <w:tcPr>
            <w:tcW w:w="6655" w:type="dxa"/>
          </w:tcPr>
          <w:p w14:paraId="1863B544" w14:textId="77777777" w:rsidR="00433D1D" w:rsidRPr="007D1719" w:rsidRDefault="00433D1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Facturile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adeverințele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documentele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extrasele</w:t>
            </w:r>
            <w:proofErr w:type="spellEnd"/>
            <w:proofErr w:type="gram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de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cont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în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original 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au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mentiunea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“</w:t>
            </w:r>
            <w:r w:rsidR="00421A1F" w:rsidRPr="007D1719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Program FEADR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”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şi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sunt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conforme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cu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documentele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copie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din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Dosarul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Cererii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(_</w:t>
            </w:r>
          </w:p>
          <w:p w14:paraId="5FC336CA" w14:textId="5F0EFAD5" w:rsidR="001C65ED" w:rsidRPr="007D1719" w:rsidRDefault="00433D1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cu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excepţia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ultimei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tranșe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ă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)</w:t>
            </w:r>
            <w:r w:rsidR="00421A1F" w:rsidRPr="007D1719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672" w:type="dxa"/>
          </w:tcPr>
          <w:p w14:paraId="72C67C07" w14:textId="77777777" w:rsidR="001C65ED" w:rsidRPr="007D1719" w:rsidRDefault="001C65ED" w:rsidP="001C65ED">
            <w:pPr>
              <w:pStyle w:val="Default"/>
              <w:rPr>
                <w:rFonts w:asciiTheme="majorHAnsi" w:hAnsiTheme="majorHAnsi"/>
                <w:b/>
              </w:rPr>
            </w:pPr>
          </w:p>
          <w:p w14:paraId="5F19DC04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7E1A7039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575034B0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2D9177D5" w14:textId="77777777" w:rsidTr="006D6F01">
        <w:trPr>
          <w:trHeight w:val="140"/>
        </w:trPr>
        <w:tc>
          <w:tcPr>
            <w:tcW w:w="601" w:type="dxa"/>
          </w:tcPr>
          <w:p w14:paraId="28978A36" w14:textId="7874872F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8</w:t>
            </w:r>
          </w:p>
        </w:tc>
        <w:tc>
          <w:tcPr>
            <w:tcW w:w="6655" w:type="dxa"/>
          </w:tcPr>
          <w:p w14:paraId="09FA777C" w14:textId="596AAA3B" w:rsidR="001C65ED" w:rsidRPr="007D1719" w:rsidRDefault="00421A1F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Copia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extrasului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cont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pentru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justificarea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modului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utilizare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a</w:t>
            </w:r>
            <w:proofErr w:type="gram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avansului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acordat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a </w:t>
            </w:r>
            <w:proofErr w:type="spellStart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>atașată</w:t>
            </w:r>
            <w:proofErr w:type="spellEnd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(la </w:t>
            </w:r>
            <w:proofErr w:type="spellStart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>fiecare</w:t>
            </w:r>
            <w:proofErr w:type="spellEnd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>tranșă</w:t>
            </w:r>
            <w:proofErr w:type="spellEnd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>plată</w:t>
            </w:r>
            <w:proofErr w:type="spellEnd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– cu </w:t>
            </w:r>
            <w:proofErr w:type="spellStart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>excepția</w:t>
            </w:r>
            <w:proofErr w:type="spellEnd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>beneficiarilor</w:t>
            </w:r>
            <w:proofErr w:type="spellEnd"/>
            <w:r w:rsidR="00433D1D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care au</w:t>
            </w:r>
          </w:p>
          <w:p w14:paraId="74D5A575" w14:textId="7B2E48EB" w:rsidR="00421A1F" w:rsidRPr="007D1719" w:rsidRDefault="00433D1D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calitatea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ordonatori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credite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ai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bugetelor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locale –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cazul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care a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acordat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avans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).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Extrasul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cont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emis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banc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pentru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beneficiarul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finanțării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cu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cel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mul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15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zile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înainte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depunerea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DCP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datat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ștampilat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banca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trezoreria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emitentă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;</w:t>
            </w:r>
          </w:p>
          <w:p w14:paraId="589DFC3A" w14:textId="68C683F8" w:rsidR="00421A1F" w:rsidRPr="007D1719" w:rsidRDefault="00421A1F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504EF932" w14:textId="77777777" w:rsidR="001C65ED" w:rsidRPr="007D1719" w:rsidRDefault="001C65ED" w:rsidP="001C65ED">
            <w:pPr>
              <w:pStyle w:val="Default"/>
              <w:rPr>
                <w:rFonts w:asciiTheme="majorHAnsi" w:hAnsiTheme="majorHAnsi"/>
                <w:b/>
              </w:rPr>
            </w:pPr>
          </w:p>
          <w:p w14:paraId="3FE22944" w14:textId="1516B3E2" w:rsidR="001C65ED" w:rsidRPr="007D1719" w:rsidRDefault="00421A1F" w:rsidP="00421A1F">
            <w:pPr>
              <w:pStyle w:val="Default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 xml:space="preserve"> </w:t>
            </w:r>
          </w:p>
        </w:tc>
        <w:tc>
          <w:tcPr>
            <w:tcW w:w="672" w:type="dxa"/>
          </w:tcPr>
          <w:p w14:paraId="6255FAA1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177CE608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7A3E6CDD" w14:textId="77777777" w:rsidTr="006D6F01">
        <w:trPr>
          <w:trHeight w:val="1781"/>
        </w:trPr>
        <w:tc>
          <w:tcPr>
            <w:tcW w:w="601" w:type="dxa"/>
          </w:tcPr>
          <w:p w14:paraId="40AEDF53" w14:textId="29730E69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9</w:t>
            </w:r>
          </w:p>
        </w:tc>
        <w:tc>
          <w:tcPr>
            <w:tcW w:w="6655" w:type="dxa"/>
          </w:tcPr>
          <w:p w14:paraId="36CBBF16" w14:textId="61B20353" w:rsidR="00421A1F" w:rsidRPr="007D1719" w:rsidRDefault="00433D1D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Copia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extrasului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cont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pentru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justificarea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modului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utilizare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cofinanțarii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private 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a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atașată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(la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cererea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pentru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prima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tranșa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unde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cazul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).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Extrasul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cont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emis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bancă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pentru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beneficiarul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finanțării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cu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mult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15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zile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înainte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depunerea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DCP,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datat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ștampilat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banca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trezoreria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emitentă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;</w:t>
            </w:r>
          </w:p>
          <w:p w14:paraId="0FBA4ECB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796D7AD7" w14:textId="77777777" w:rsidR="001C65ED" w:rsidRPr="007D1719" w:rsidRDefault="001C65ED" w:rsidP="00421A1F">
            <w:pPr>
              <w:pStyle w:val="Default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780E73AD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5D78B180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3F739206" w14:textId="77777777" w:rsidTr="006D6F01">
        <w:trPr>
          <w:trHeight w:val="782"/>
        </w:trPr>
        <w:tc>
          <w:tcPr>
            <w:tcW w:w="601" w:type="dxa"/>
          </w:tcPr>
          <w:p w14:paraId="47E353AB" w14:textId="3DFCA132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10</w:t>
            </w:r>
          </w:p>
        </w:tc>
        <w:tc>
          <w:tcPr>
            <w:tcW w:w="6655" w:type="dxa"/>
          </w:tcPr>
          <w:p w14:paraId="45F43040" w14:textId="77777777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Raportul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executie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AP 1.3 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are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toate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rubricile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completate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datat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semnat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stampilat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beneficiar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770DAAD9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62603DF7" w14:textId="77777777" w:rsidR="001C65ED" w:rsidRPr="007D1719" w:rsidRDefault="001C65ED" w:rsidP="00421A1F">
            <w:pPr>
              <w:pStyle w:val="Default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213625BE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3552AAEA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744A6202" w14:textId="77777777" w:rsidTr="006D6F01">
        <w:trPr>
          <w:trHeight w:val="1271"/>
        </w:trPr>
        <w:tc>
          <w:tcPr>
            <w:tcW w:w="601" w:type="dxa"/>
          </w:tcPr>
          <w:p w14:paraId="4FB5C0CD" w14:textId="1FC0C6D8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11</w:t>
            </w:r>
          </w:p>
        </w:tc>
        <w:tc>
          <w:tcPr>
            <w:tcW w:w="6655" w:type="dxa"/>
          </w:tcPr>
          <w:p w14:paraId="4DADC3EE" w14:textId="26DB8445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Anexa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la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Raportul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execuție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_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Centralizatorul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proceselor-verbale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completată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conform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cerințelor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Metodologiei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specifice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semnată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ștampilată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beneficiar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(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pentru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tranșele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plată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care se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solicită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>lucrări</w:t>
            </w:r>
            <w:proofErr w:type="spellEnd"/>
            <w:r w:rsidR="00CA571E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 </w:t>
            </w:r>
          </w:p>
          <w:p w14:paraId="0AB26366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789BFB3F" w14:textId="77777777" w:rsidR="001C65ED" w:rsidRPr="007D1719" w:rsidRDefault="001C65ED" w:rsidP="00421A1F">
            <w:pPr>
              <w:pStyle w:val="Default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13028CC3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63DEC577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4ED4C757" w14:textId="77777777" w:rsidTr="006D6F01">
        <w:trPr>
          <w:trHeight w:val="1017"/>
        </w:trPr>
        <w:tc>
          <w:tcPr>
            <w:tcW w:w="601" w:type="dxa"/>
          </w:tcPr>
          <w:p w14:paraId="649EE9A0" w14:textId="4199117A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12</w:t>
            </w:r>
          </w:p>
        </w:tc>
        <w:tc>
          <w:tcPr>
            <w:tcW w:w="6655" w:type="dxa"/>
          </w:tcPr>
          <w:p w14:paraId="71AA16AB" w14:textId="7BAB1B17" w:rsidR="00421A1F" w:rsidRPr="007D1719" w:rsidRDefault="00CA571E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Fotografiile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pentru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lucrări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bunuri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) 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au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atașate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Raportului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execuție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sau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suport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magnetic (cu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excepţia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ultimei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tranșe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ă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 </w:t>
            </w:r>
          </w:p>
          <w:p w14:paraId="3F75858D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1A9157AE" w14:textId="77777777" w:rsidR="001C65ED" w:rsidRPr="007D1719" w:rsidRDefault="001C65ED" w:rsidP="00421A1F">
            <w:pPr>
              <w:pStyle w:val="Default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54DD5F70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4BA3327D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02FEC62E" w14:textId="77777777" w:rsidTr="006D6F01">
        <w:trPr>
          <w:trHeight w:val="762"/>
        </w:trPr>
        <w:tc>
          <w:tcPr>
            <w:tcW w:w="601" w:type="dxa"/>
          </w:tcPr>
          <w:p w14:paraId="53F03DF4" w14:textId="28405A53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13</w:t>
            </w:r>
          </w:p>
        </w:tc>
        <w:tc>
          <w:tcPr>
            <w:tcW w:w="6655" w:type="dxa"/>
          </w:tcPr>
          <w:p w14:paraId="6E8B093F" w14:textId="77777777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Declaratia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pe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proprie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raspundere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beneficiarului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AP 1.4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completata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corect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datata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semnată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ștampilată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beneficiar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4285A251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1BB0CDC0" w14:textId="77777777" w:rsidR="001C65ED" w:rsidRPr="007D1719" w:rsidRDefault="001C65ED" w:rsidP="00421A1F">
            <w:pPr>
              <w:pStyle w:val="Default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68D20DCC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5D683D26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535D3069" w14:textId="77777777" w:rsidTr="006D6F01">
        <w:trPr>
          <w:trHeight w:val="762"/>
        </w:trPr>
        <w:tc>
          <w:tcPr>
            <w:tcW w:w="601" w:type="dxa"/>
          </w:tcPr>
          <w:p w14:paraId="0305915B" w14:textId="47D5F64C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14</w:t>
            </w:r>
          </w:p>
        </w:tc>
        <w:tc>
          <w:tcPr>
            <w:tcW w:w="6655" w:type="dxa"/>
          </w:tcPr>
          <w:p w14:paraId="07A5FDD9" w14:textId="46F1D077" w:rsidR="001C65ED" w:rsidRPr="007D1719" w:rsidRDefault="00421A1F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Contractul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asigurare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a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lucrarilor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bunurilor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pe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_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perioada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executiei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acestora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(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cazul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achiziţiilor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realizate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. conform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Legii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98/ 2016) a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atașat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D_C_P_</w:t>
            </w:r>
          </w:p>
        </w:tc>
        <w:tc>
          <w:tcPr>
            <w:tcW w:w="672" w:type="dxa"/>
          </w:tcPr>
          <w:p w14:paraId="06081146" w14:textId="77777777" w:rsidR="001C65ED" w:rsidRPr="007D1719" w:rsidRDefault="001C65ED" w:rsidP="00421A1F">
            <w:pPr>
              <w:pStyle w:val="Default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7E8B530E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41FE49AC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73C8055D" w14:textId="77777777" w:rsidTr="006D6F01">
        <w:trPr>
          <w:trHeight w:val="2681"/>
        </w:trPr>
        <w:tc>
          <w:tcPr>
            <w:tcW w:w="601" w:type="dxa"/>
          </w:tcPr>
          <w:p w14:paraId="36C7415F" w14:textId="76569AC5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15</w:t>
            </w:r>
          </w:p>
        </w:tc>
        <w:tc>
          <w:tcPr>
            <w:tcW w:w="6655" w:type="dxa"/>
          </w:tcPr>
          <w:p w14:paraId="566204A9" w14:textId="1162D63D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1"/>
                <w:szCs w:val="21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1"/>
                <w:szCs w:val="21"/>
              </w:rPr>
              <w:t>Autorizatia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1"/>
                <w:szCs w:val="21"/>
              </w:rPr>
              <w:t>construire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</w:t>
            </w:r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(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atat</w:t>
            </w:r>
            <w:proofErr w:type="spellEnd"/>
            <w:r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pentru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lucrarili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de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baza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, cat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și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pentru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_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lucrarile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cu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caracter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provizoriu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,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dacă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este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cazul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)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este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emisa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pe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numele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beneficiarului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care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s</w:t>
            </w:r>
            <w:r w:rsidRPr="007D1719">
              <w:rPr>
                <w:rFonts w:asciiTheme="majorHAnsi" w:hAnsiTheme="majorHAnsi"/>
                <w:b/>
                <w:sz w:val="21"/>
                <w:szCs w:val="21"/>
              </w:rPr>
              <w:t>o</w:t>
            </w:r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licita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ajutorul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financiar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pentru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proiect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și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are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precizata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valoarea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autorizată_a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lucrărilor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(la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cererea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pentru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prima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tranșă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de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plata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în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care se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soli</w:t>
            </w:r>
            <w:r w:rsidRPr="007D1719">
              <w:rPr>
                <w:rFonts w:asciiTheme="majorHAnsi" w:hAnsiTheme="majorHAnsi"/>
                <w:b/>
                <w:sz w:val="21"/>
                <w:szCs w:val="21"/>
              </w:rPr>
              <w:t>c</w:t>
            </w:r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ită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spre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autorizare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și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cheltuieli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cu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>lucrări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304E13" w:rsidRPr="007D1719">
              <w:rPr>
                <w:rFonts w:asciiTheme="majorHAnsi" w:hAnsiTheme="majorHAnsi"/>
                <w:b/>
                <w:sz w:val="21"/>
                <w:szCs w:val="21"/>
              </w:rPr>
              <w:t>în_cazul</w:t>
            </w:r>
            <w:proofErr w:type="spellEnd"/>
            <w:r w:rsidR="00304E13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  <w:proofErr w:type="spellStart"/>
            <w:r w:rsidR="00304E13" w:rsidRPr="007D1719">
              <w:rPr>
                <w:rFonts w:asciiTheme="majorHAnsi" w:hAnsiTheme="majorHAnsi"/>
                <w:b/>
                <w:sz w:val="21"/>
                <w:szCs w:val="21"/>
              </w:rPr>
              <w:t>proiectelor</w:t>
            </w:r>
            <w:proofErr w:type="spellEnd"/>
            <w:r w:rsidR="00304E13"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 cu </w:t>
            </w:r>
            <w:proofErr w:type="spellStart"/>
            <w:r w:rsidR="00304E13" w:rsidRPr="007D1719">
              <w:rPr>
                <w:rFonts w:asciiTheme="majorHAnsi" w:hAnsiTheme="majorHAnsi"/>
                <w:b/>
                <w:sz w:val="21"/>
                <w:szCs w:val="21"/>
              </w:rPr>
              <w:t>construcții</w:t>
            </w:r>
            <w:r w:rsidRPr="007D1719">
              <w:rPr>
                <w:rFonts w:asciiTheme="majorHAnsi" w:hAnsiTheme="majorHAnsi"/>
                <w:b/>
                <w:sz w:val="21"/>
                <w:szCs w:val="21"/>
              </w:rPr>
              <w:t>-montaj</w:t>
            </w:r>
            <w:proofErr w:type="spellEnd"/>
            <w:r w:rsidRPr="007D1719">
              <w:rPr>
                <w:rFonts w:asciiTheme="majorHAnsi" w:hAnsiTheme="majorHAnsi"/>
                <w:b/>
                <w:sz w:val="21"/>
                <w:szCs w:val="21"/>
              </w:rPr>
              <w:t xml:space="preserve">) </w:t>
            </w:r>
          </w:p>
          <w:p w14:paraId="0959A270" w14:textId="77777777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Și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1523B0F5" w14:textId="0C8CA399" w:rsidR="001C65ED" w:rsidRPr="007D1719" w:rsidRDefault="00421A1F" w:rsidP="0042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O</w:t>
            </w:r>
            <w:r w:rsidR="00B63DE2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rdinul</w:t>
            </w:r>
            <w:proofErr w:type="spellEnd"/>
            <w:r w:rsidR="00B63DE2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B63DE2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incepere</w:t>
            </w:r>
            <w:proofErr w:type="spellEnd"/>
            <w:r w:rsidR="00B63DE2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B63DE2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lucrarilor</w:t>
            </w:r>
            <w:proofErr w:type="spellEnd"/>
            <w:r w:rsidR="00B63DE2"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datat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semnat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stampilat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beneficiar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(la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cererea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>pentru</w:t>
            </w:r>
            <w:proofErr w:type="spellEnd"/>
            <w:r w:rsidR="00B63DE2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p</w:t>
            </w:r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rima </w:t>
            </w:r>
            <w:proofErr w:type="spellStart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>tranșă</w:t>
            </w:r>
            <w:proofErr w:type="spellEnd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_de </w:t>
            </w:r>
            <w:proofErr w:type="spellStart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>plata</w:t>
            </w:r>
            <w:proofErr w:type="spellEnd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care se </w:t>
            </w:r>
            <w:proofErr w:type="spellStart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>solicită</w:t>
            </w:r>
            <w:proofErr w:type="spellEnd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>spre</w:t>
            </w:r>
            <w:proofErr w:type="spellEnd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>autorizare</w:t>
            </w:r>
            <w:proofErr w:type="spellEnd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>cheltuieli</w:t>
            </w:r>
            <w:proofErr w:type="spellEnd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cu </w:t>
            </w:r>
            <w:proofErr w:type="spellStart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>lucrări</w:t>
            </w:r>
            <w:proofErr w:type="spellEnd"/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304E13" w:rsidRPr="007D1719">
              <w:rPr>
                <w:rFonts w:asciiTheme="majorHAnsi" w:hAnsiTheme="majorHAnsi"/>
                <w:b/>
                <w:sz w:val="22"/>
                <w:szCs w:val="22"/>
              </w:rPr>
              <w:t>în</w:t>
            </w:r>
            <w:proofErr w:type="spellEnd"/>
            <w:r w:rsidR="00304E13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304E13" w:rsidRPr="007D1719">
              <w:rPr>
                <w:rFonts w:asciiTheme="majorHAnsi" w:hAnsiTheme="majorHAnsi"/>
                <w:b/>
                <w:sz w:val="22"/>
                <w:szCs w:val="22"/>
              </w:rPr>
              <w:t>cazul</w:t>
            </w:r>
            <w:proofErr w:type="spellEnd"/>
            <w:r w:rsidR="00304E13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304E13" w:rsidRPr="007D1719">
              <w:rPr>
                <w:rFonts w:asciiTheme="majorHAnsi" w:hAnsiTheme="majorHAnsi"/>
                <w:b/>
                <w:sz w:val="22"/>
                <w:szCs w:val="22"/>
              </w:rPr>
              <w:t>proiectelor</w:t>
            </w:r>
            <w:proofErr w:type="spellEnd"/>
            <w:r w:rsidR="00304E13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cu </w:t>
            </w:r>
            <w:proofErr w:type="spellStart"/>
            <w:r w:rsidR="00304E13" w:rsidRPr="007D1719">
              <w:rPr>
                <w:rFonts w:asciiTheme="majorHAnsi" w:hAnsiTheme="majorHAnsi"/>
                <w:b/>
                <w:sz w:val="22"/>
                <w:szCs w:val="22"/>
              </w:rPr>
              <w:t>construcți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_-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montaj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672" w:type="dxa"/>
          </w:tcPr>
          <w:p w14:paraId="15485982" w14:textId="204D23FE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</w:tcPr>
          <w:p w14:paraId="139E940A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45A205DF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65CCD74A" w14:textId="77777777" w:rsidTr="006D6F01">
        <w:trPr>
          <w:trHeight w:val="1291"/>
        </w:trPr>
        <w:tc>
          <w:tcPr>
            <w:tcW w:w="601" w:type="dxa"/>
          </w:tcPr>
          <w:p w14:paraId="5B82BA51" w14:textId="737C7D9C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16</w:t>
            </w:r>
          </w:p>
        </w:tc>
        <w:tc>
          <w:tcPr>
            <w:tcW w:w="6655" w:type="dxa"/>
          </w:tcPr>
          <w:p w14:paraId="21ED8A97" w14:textId="3273345F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Copiile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documentelor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contabile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A61D54" w:rsidRPr="007D1719">
              <w:rPr>
                <w:rFonts w:asciiTheme="majorHAnsi" w:hAnsiTheme="majorHAnsi"/>
                <w:b/>
                <w:sz w:val="22"/>
                <w:szCs w:val="22"/>
              </w:rPr>
              <w:t>(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Balanta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verificare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Fisa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mijlocului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fix,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după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caz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 au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atașate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Dosarului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cerere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plată_si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sunt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semnate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ștampilate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beneficiar</w:t>
            </w:r>
            <w:proofErr w:type="spellEnd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(cu </w:t>
            </w:r>
            <w:proofErr w:type="spellStart"/>
            <w:r w:rsidR="001461BA" w:rsidRPr="007D1719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="005E34AB" w:rsidRPr="007D1719">
              <w:rPr>
                <w:rFonts w:asciiTheme="majorHAnsi" w:hAnsiTheme="majorHAnsi"/>
                <w:b/>
                <w:sz w:val="22"/>
                <w:szCs w:val="22"/>
              </w:rPr>
              <w:t>xcepţia</w:t>
            </w:r>
            <w:proofErr w:type="spellEnd"/>
            <w:r w:rsidR="005E34A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5E34AB" w:rsidRPr="007D1719">
              <w:rPr>
                <w:rFonts w:asciiTheme="majorHAnsi" w:hAnsiTheme="majorHAnsi"/>
                <w:b/>
                <w:sz w:val="22"/>
                <w:szCs w:val="22"/>
              </w:rPr>
              <w:t>ul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="005E34AB" w:rsidRPr="007D1719">
              <w:rPr>
                <w:rFonts w:asciiTheme="majorHAnsi" w:hAnsiTheme="majorHAnsi"/>
                <w:b/>
                <w:sz w:val="22"/>
                <w:szCs w:val="22"/>
              </w:rPr>
              <w:t>imei</w:t>
            </w:r>
            <w:proofErr w:type="spellEnd"/>
            <w:r w:rsidR="005E34A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5E34AB" w:rsidRPr="007D1719">
              <w:rPr>
                <w:rFonts w:asciiTheme="majorHAnsi" w:hAnsiTheme="majorHAnsi"/>
                <w:b/>
                <w:sz w:val="22"/>
                <w:szCs w:val="22"/>
              </w:rPr>
              <w:t>tranșe</w:t>
            </w:r>
            <w:proofErr w:type="spellEnd"/>
            <w:r w:rsidR="005E34A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5E34AB" w:rsidRPr="007D1719">
              <w:rPr>
                <w:rFonts w:asciiTheme="majorHAnsi" w:hAnsiTheme="majorHAnsi"/>
                <w:b/>
                <w:sz w:val="22"/>
                <w:szCs w:val="22"/>
              </w:rPr>
              <w:t>plat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 </w:t>
            </w:r>
          </w:p>
          <w:p w14:paraId="4132A73E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0E03E778" w14:textId="2E0F6973" w:rsidR="001C65ED" w:rsidRPr="007D1719" w:rsidRDefault="001C65ED" w:rsidP="001C65ED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_ </w:t>
            </w:r>
          </w:p>
          <w:p w14:paraId="4F46CBFD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6A0C9A46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008768D1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41A633A1" w14:textId="77777777" w:rsidTr="006D6F01">
        <w:trPr>
          <w:trHeight w:val="1995"/>
        </w:trPr>
        <w:tc>
          <w:tcPr>
            <w:tcW w:w="601" w:type="dxa"/>
          </w:tcPr>
          <w:p w14:paraId="7E6C2904" w14:textId="09EBC83B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17</w:t>
            </w:r>
          </w:p>
        </w:tc>
        <w:tc>
          <w:tcPr>
            <w:tcW w:w="6655" w:type="dxa"/>
          </w:tcPr>
          <w:p w14:paraId="3E010CBB" w14:textId="32FC7D0B" w:rsidR="001C65ED" w:rsidRPr="007D1719" w:rsidRDefault="005E34AB" w:rsidP="001C65ED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Dosarului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cerere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emis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pentru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proiect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şi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semnat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stampilat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emitent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(la ultima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cerere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</w:t>
            </w:r>
            <w:r w:rsidR="001C65ED" w:rsidRPr="007D1719">
              <w:rPr>
                <w:rFonts w:asciiTheme="majorHAnsi" w:hAnsiTheme="majorHAnsi"/>
                <w:b/>
                <w:sz w:val="22"/>
                <w:szCs w:val="22"/>
              </w:rPr>
              <w:t>ă</w:t>
            </w:r>
            <w:proofErr w:type="spellEnd"/>
            <w:r w:rsidR="001C65ED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 </w:t>
            </w:r>
          </w:p>
          <w:p w14:paraId="4952381A" w14:textId="77777777" w:rsidR="001C65ED" w:rsidRPr="007D1719" w:rsidRDefault="001C65ED" w:rsidP="001C65ED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Sau </w:t>
            </w:r>
          </w:p>
          <w:p w14:paraId="166E82C8" w14:textId="12584D19" w:rsidR="001C65ED" w:rsidRPr="007D1719" w:rsidRDefault="005E34AB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Documentele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privind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iniţierea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demersurilor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necesare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obținerii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documentului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emis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autoritatea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sanitara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_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Angajam</w:t>
            </w:r>
            <w:r w:rsidR="001C65ED" w:rsidRPr="007D1719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ntul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beneficiarului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cu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privire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la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prezentarea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unor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avize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autorizații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/certificate AP 1.4.1 au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atașate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Dosarului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cerere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C65ED" w:rsidRPr="007D1719">
              <w:rPr>
                <w:rFonts w:asciiTheme="majorHAnsi" w:hAnsiTheme="majorHAnsi"/>
                <w:b/>
                <w:sz w:val="22"/>
                <w:szCs w:val="22"/>
              </w:rPr>
              <w:t>ș</w:t>
            </w:r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sunt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datate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semnate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ștampilate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emitenți</w:t>
            </w:r>
            <w:proofErr w:type="spellEnd"/>
            <w:r w:rsidR="001C65ED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_</w:t>
            </w:r>
          </w:p>
        </w:tc>
        <w:tc>
          <w:tcPr>
            <w:tcW w:w="672" w:type="dxa"/>
          </w:tcPr>
          <w:p w14:paraId="289BDDBE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7E968681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6FB303D0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35297118" w14:textId="77777777" w:rsidTr="006D6F01">
        <w:trPr>
          <w:trHeight w:val="997"/>
        </w:trPr>
        <w:tc>
          <w:tcPr>
            <w:tcW w:w="601" w:type="dxa"/>
          </w:tcPr>
          <w:p w14:paraId="20178513" w14:textId="3816340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lastRenderedPageBreak/>
              <w:t>18</w:t>
            </w:r>
          </w:p>
        </w:tc>
        <w:tc>
          <w:tcPr>
            <w:tcW w:w="6655" w:type="dxa"/>
          </w:tcPr>
          <w:p w14:paraId="4CD3B3EE" w14:textId="210B11F2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emis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autoritatea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sanitar-veterinara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a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ataşat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Dosarului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cerere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plata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emis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_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pentru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proiect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si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semnat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si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stampilat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emitent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_</w:t>
            </w:r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(_la _ultima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cerere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plat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 </w:t>
            </w:r>
          </w:p>
          <w:p w14:paraId="70AA99D5" w14:textId="77777777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Sau </w:t>
            </w:r>
          </w:p>
          <w:p w14:paraId="4158FEB9" w14:textId="32585822" w:rsidR="001C65ED" w:rsidRPr="007D1719" w:rsidRDefault="00A4487C" w:rsidP="0042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Documentele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privind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initierea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demersurilor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necesare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obtinerii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_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documentului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emis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autoritatea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sanitar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-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veterinara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Angajamentul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beneficiarului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cu privier la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prezentarea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unor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avize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autorizatii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certificare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au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atașate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Dosarului</w:t>
            </w:r>
            <w:proofErr w:type="spellEnd"/>
            <w:proofErr w:type="gram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cerere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sunt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semnat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stampilat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emitent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_</w:t>
            </w:r>
          </w:p>
        </w:tc>
        <w:tc>
          <w:tcPr>
            <w:tcW w:w="672" w:type="dxa"/>
          </w:tcPr>
          <w:p w14:paraId="0E30CA5D" w14:textId="4FD22344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00D00C62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4877C0BA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3630DF0B" w14:textId="77777777" w:rsidTr="006D6F01">
        <w:trPr>
          <w:trHeight w:val="2270"/>
        </w:trPr>
        <w:tc>
          <w:tcPr>
            <w:tcW w:w="601" w:type="dxa"/>
          </w:tcPr>
          <w:p w14:paraId="11E47CA4" w14:textId="46D6B268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19</w:t>
            </w:r>
          </w:p>
        </w:tc>
        <w:tc>
          <w:tcPr>
            <w:tcW w:w="6655" w:type="dxa"/>
          </w:tcPr>
          <w:p w14:paraId="6B8F1C6F" w14:textId="3C8DFA4E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emis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autoritatea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mediu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a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ataşat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Dosarului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cerere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plata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emis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_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pentru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proiect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si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semnat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si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stampilat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emitent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_ (la ultima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cerere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plată</w:t>
            </w:r>
            <w:proofErr w:type="spellEnd"/>
            <w:r w:rsidR="00A4487C" w:rsidRPr="007D1719">
              <w:rPr>
                <w:rFonts w:asciiTheme="majorHAnsi" w:hAnsiTheme="majorHAnsi"/>
                <w:b/>
                <w:sz w:val="22"/>
                <w:szCs w:val="22"/>
              </w:rPr>
              <w:t>)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 </w:t>
            </w:r>
          </w:p>
          <w:p w14:paraId="6C42C994" w14:textId="77777777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Sau </w:t>
            </w:r>
          </w:p>
          <w:p w14:paraId="058E47AB" w14:textId="5D25FD72" w:rsidR="001C65ED" w:rsidRPr="007D1719" w:rsidRDefault="00A4487C" w:rsidP="0042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Documentele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privind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iniţierea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demersurilor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necesare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obținerii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documentului</w:t>
            </w:r>
            <w:proofErr w:type="spellEnd"/>
            <w:proofErr w:type="gram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emis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autoritatea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mediu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Angajamentul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beneficiarului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cu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privire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l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prezentarea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unor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avize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utorizații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/certificate AP 1.4.1 au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atașate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Dosarului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cerere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plată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sunt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datate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semnate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ștampilate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emiten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ți</w:t>
            </w:r>
            <w:proofErr w:type="spellEnd"/>
          </w:p>
        </w:tc>
        <w:tc>
          <w:tcPr>
            <w:tcW w:w="672" w:type="dxa"/>
          </w:tcPr>
          <w:p w14:paraId="3E60256A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0988397D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4A122C0E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48AFAC84" w14:textId="77777777" w:rsidTr="006D6F01">
        <w:trPr>
          <w:trHeight w:val="1761"/>
        </w:trPr>
        <w:tc>
          <w:tcPr>
            <w:tcW w:w="601" w:type="dxa"/>
          </w:tcPr>
          <w:p w14:paraId="0BE96731" w14:textId="35870CA9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20</w:t>
            </w:r>
          </w:p>
        </w:tc>
        <w:tc>
          <w:tcPr>
            <w:tcW w:w="6655" w:type="dxa"/>
          </w:tcPr>
          <w:p w14:paraId="3729FDCA" w14:textId="631BDA25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Hotararea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Consiliului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Local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privind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inventarul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domeniului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public al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Consiliului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Local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atașată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DCP,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datata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semnata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stampilata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655B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însoțită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dovada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din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partea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institutiei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prefectului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ca a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fost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supusa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controlului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legalitate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al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prefectului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(la ultima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cerere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plată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)/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atasata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Hotarârea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Adunarii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>Generale</w:t>
            </w:r>
            <w:proofErr w:type="spellEnd"/>
            <w:r w:rsidR="00CC352B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OUAI/FOUAI</w:t>
            </w:r>
          </w:p>
          <w:p w14:paraId="14286D23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6DEFA33D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1D565EF6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1585CA54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21407522" w14:textId="77777777" w:rsidTr="006D6F01">
        <w:trPr>
          <w:trHeight w:val="1291"/>
        </w:trPr>
        <w:tc>
          <w:tcPr>
            <w:tcW w:w="601" w:type="dxa"/>
          </w:tcPr>
          <w:p w14:paraId="167A200B" w14:textId="18FD70CF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21</w:t>
            </w:r>
          </w:p>
        </w:tc>
        <w:tc>
          <w:tcPr>
            <w:tcW w:w="6655" w:type="dxa"/>
          </w:tcPr>
          <w:p w14:paraId="6490A0E8" w14:textId="4801CB1A" w:rsidR="00421A1F" w:rsidRPr="007D1719" w:rsidRDefault="00A4487C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D</w:t>
            </w:r>
            <w:r w:rsidR="00B9243D">
              <w:rPr>
                <w:rFonts w:asciiTheme="majorHAnsi" w:hAnsiTheme="majorHAnsi"/>
                <w:b/>
                <w:bCs/>
                <w:sz w:val="22"/>
                <w:szCs w:val="22"/>
              </w:rPr>
              <w:t>o</w:t>
            </w:r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vada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inregistrarii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catre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Consiliul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Judetean</w:t>
            </w:r>
            <w:proofErr w:type="spellEnd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 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Hotararii</w:t>
            </w:r>
            <w:proofErr w:type="spellEnd"/>
            <w:proofErr w:type="gram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Consiliului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Local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privind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inventarul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domeniului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p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ublic al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Consiliului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Local</w:t>
            </w:r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_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atasata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DCP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este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semnata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stampilata</w:t>
            </w:r>
            <w:proofErr w:type="spellEnd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_(la ultima </w:t>
            </w:r>
            <w:proofErr w:type="spellStart"/>
            <w:r w:rsidR="00421A1F" w:rsidRPr="007D1719">
              <w:rPr>
                <w:rFonts w:asciiTheme="majorHAnsi" w:hAnsiTheme="majorHAnsi"/>
                <w:b/>
                <w:sz w:val="22"/>
                <w:szCs w:val="22"/>
              </w:rPr>
              <w:t>ce</w:t>
            </w: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rere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plată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  <w:p w14:paraId="662C0289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416A38FB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2318CEA6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09BC8B80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  <w:tr w:rsidR="00421A1F" w:rsidRPr="007D1719" w14:paraId="1690D558" w14:textId="77777777" w:rsidTr="006D6F01">
        <w:trPr>
          <w:trHeight w:val="1487"/>
        </w:trPr>
        <w:tc>
          <w:tcPr>
            <w:tcW w:w="601" w:type="dxa"/>
          </w:tcPr>
          <w:p w14:paraId="351DD8E7" w14:textId="4DDD7EA1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lang w:val="ro-RO" w:eastAsia="fr-FR"/>
              </w:rPr>
              <w:t>22</w:t>
            </w:r>
          </w:p>
        </w:tc>
        <w:tc>
          <w:tcPr>
            <w:tcW w:w="6655" w:type="dxa"/>
          </w:tcPr>
          <w:p w14:paraId="76623618" w14:textId="16B46981" w:rsidR="00421A1F" w:rsidRPr="007D1719" w:rsidRDefault="00A4487C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Celelealte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documente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justificative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specificate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(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dupa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caz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) in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cererea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plata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sunt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datate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semnate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si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stampilate</w:t>
            </w:r>
            <w:proofErr w:type="spellEnd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emitent</w:t>
            </w:r>
            <w:proofErr w:type="spellEnd"/>
          </w:p>
          <w:p w14:paraId="30C22C35" w14:textId="77777777" w:rsidR="00421A1F" w:rsidRPr="007D1719" w:rsidRDefault="00421A1F" w:rsidP="00421A1F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7D1719">
              <w:rPr>
                <w:rFonts w:asciiTheme="majorHAnsi" w:hAnsiTheme="majorHAnsi"/>
                <w:b/>
                <w:sz w:val="22"/>
                <w:szCs w:val="22"/>
              </w:rPr>
              <w:t>1_………………………………………………… _</w:t>
            </w:r>
          </w:p>
          <w:p w14:paraId="50F39C1C" w14:textId="77777777" w:rsidR="001C65ED" w:rsidRPr="007D1719" w:rsidRDefault="00421A1F" w:rsidP="0042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2_………………………………………………… _</w:t>
            </w:r>
          </w:p>
          <w:p w14:paraId="4663D228" w14:textId="6275DC49" w:rsidR="003D3CE7" w:rsidRPr="007D1719" w:rsidRDefault="003D3CE7" w:rsidP="0042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3_………………………………………………… _</w:t>
            </w:r>
          </w:p>
          <w:p w14:paraId="5516E7BD" w14:textId="0EB7D1CB" w:rsidR="003D3CE7" w:rsidRPr="007D1719" w:rsidRDefault="003D3CE7" w:rsidP="00421A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/>
                <w:bCs/>
                <w:sz w:val="22"/>
                <w:szCs w:val="22"/>
              </w:rPr>
              <w:t>4_………………………………………………… _</w:t>
            </w:r>
          </w:p>
        </w:tc>
        <w:tc>
          <w:tcPr>
            <w:tcW w:w="672" w:type="dxa"/>
          </w:tcPr>
          <w:p w14:paraId="6AC524FC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672" w:type="dxa"/>
          </w:tcPr>
          <w:p w14:paraId="2828C3E5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  <w:tc>
          <w:tcPr>
            <w:tcW w:w="764" w:type="dxa"/>
          </w:tcPr>
          <w:p w14:paraId="3EEFF4D8" w14:textId="77777777" w:rsidR="001C65ED" w:rsidRPr="007D1719" w:rsidRDefault="001C65ED" w:rsidP="001C6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bCs/>
                <w:lang w:val="ro-RO" w:eastAsia="fr-FR"/>
              </w:rPr>
            </w:pPr>
          </w:p>
        </w:tc>
      </w:tr>
    </w:tbl>
    <w:p w14:paraId="5B8A0ECB" w14:textId="77777777" w:rsidR="00421A1F" w:rsidRPr="007D1719" w:rsidRDefault="00421A1F" w:rsidP="00421A1F">
      <w:pPr>
        <w:autoSpaceDE w:val="0"/>
        <w:autoSpaceDN w:val="0"/>
        <w:adjustRightInd w:val="0"/>
        <w:rPr>
          <w:rFonts w:asciiTheme="majorHAnsi" w:eastAsiaTheme="minorHAnsi" w:hAnsiTheme="majorHAnsi" w:cstheme="minorBidi"/>
        </w:rPr>
        <w:sectPr w:rsidR="00421A1F" w:rsidRPr="007D1719">
          <w:pgSz w:w="11906" w:h="17340"/>
          <w:pgMar w:top="1192" w:right="644" w:bottom="1417" w:left="1584" w:header="720" w:footer="720" w:gutter="0"/>
          <w:cols w:space="720"/>
          <w:noEndnote/>
        </w:sectPr>
      </w:pPr>
    </w:p>
    <w:p w14:paraId="5A666CAB" w14:textId="61384890" w:rsidR="00421A1F" w:rsidRPr="007D1719" w:rsidRDefault="00421A1F" w:rsidP="00421A1F">
      <w:pPr>
        <w:autoSpaceDE w:val="0"/>
        <w:autoSpaceDN w:val="0"/>
        <w:adjustRightInd w:val="0"/>
        <w:rPr>
          <w:rFonts w:asciiTheme="majorHAnsi" w:eastAsiaTheme="minorHAnsi" w:hAnsiTheme="majorHAnsi" w:cs="Calibri"/>
          <w:sz w:val="22"/>
          <w:szCs w:val="22"/>
        </w:rPr>
      </w:pPr>
      <w:proofErr w:type="gramStart"/>
      <w:r w:rsidRPr="007D1719">
        <w:rPr>
          <w:rFonts w:asciiTheme="majorHAnsi" w:eastAsiaTheme="minorHAnsi" w:hAnsiTheme="majorHAnsi" w:cstheme="minorBidi"/>
          <w:b/>
          <w:bCs/>
          <w:sz w:val="22"/>
          <w:szCs w:val="22"/>
        </w:rPr>
        <w:lastRenderedPageBreak/>
        <w:t>Expert  GAL</w:t>
      </w:r>
      <w:proofErr w:type="gramEnd"/>
      <w:r w:rsidRPr="007D1719">
        <w:rPr>
          <w:rFonts w:asciiTheme="majorHAnsi" w:eastAsiaTheme="minorHAnsi" w:hAnsiTheme="majorHAnsi" w:cs="Calibri"/>
          <w:b/>
          <w:bCs/>
          <w:sz w:val="22"/>
          <w:szCs w:val="22"/>
        </w:rPr>
        <w:t xml:space="preserve"> </w:t>
      </w:r>
    </w:p>
    <w:p w14:paraId="2663BDAE" w14:textId="77777777" w:rsidR="00421A1F" w:rsidRPr="007D1719" w:rsidRDefault="00421A1F" w:rsidP="00421A1F">
      <w:pPr>
        <w:autoSpaceDE w:val="0"/>
        <w:autoSpaceDN w:val="0"/>
        <w:adjustRightInd w:val="0"/>
        <w:rPr>
          <w:rFonts w:asciiTheme="majorHAnsi" w:eastAsiaTheme="minorHAnsi" w:hAnsiTheme="majorHAnsi" w:cs="Calibri"/>
          <w:sz w:val="22"/>
          <w:szCs w:val="22"/>
        </w:rPr>
      </w:pPr>
      <w:proofErr w:type="spellStart"/>
      <w:r w:rsidRPr="007D1719">
        <w:rPr>
          <w:rFonts w:asciiTheme="majorHAnsi" w:eastAsiaTheme="minorHAnsi" w:hAnsiTheme="majorHAnsi" w:cs="Calibri"/>
          <w:b/>
          <w:bCs/>
          <w:sz w:val="22"/>
          <w:szCs w:val="22"/>
        </w:rPr>
        <w:t>Cererea</w:t>
      </w:r>
      <w:proofErr w:type="spellEnd"/>
      <w:r w:rsidRPr="007D1719">
        <w:rPr>
          <w:rFonts w:asciiTheme="majorHAnsi" w:eastAsiaTheme="minorHAnsi" w:hAnsiTheme="majorHAnsi" w:cs="Calibri"/>
          <w:b/>
          <w:bCs/>
          <w:sz w:val="22"/>
          <w:szCs w:val="22"/>
        </w:rPr>
        <w:t xml:space="preserve"> de </w:t>
      </w:r>
      <w:proofErr w:type="spellStart"/>
      <w:r w:rsidRPr="007D1719">
        <w:rPr>
          <w:rFonts w:asciiTheme="majorHAnsi" w:eastAsiaTheme="minorHAnsi" w:hAnsiTheme="majorHAnsi" w:cs="Calibri"/>
          <w:b/>
          <w:bCs/>
          <w:sz w:val="22"/>
          <w:szCs w:val="22"/>
        </w:rPr>
        <w:t>plata</w:t>
      </w:r>
      <w:proofErr w:type="spellEnd"/>
      <w:r w:rsidRPr="007D1719">
        <w:rPr>
          <w:rFonts w:asciiTheme="majorHAnsi" w:eastAsiaTheme="minorHAnsi" w:hAnsiTheme="majorHAnsi" w:cs="Calibri"/>
          <w:b/>
          <w:bCs/>
          <w:sz w:val="22"/>
          <w:szCs w:val="22"/>
        </w:rPr>
        <w:t xml:space="preserve"> </w:t>
      </w:r>
      <w:proofErr w:type="spellStart"/>
      <w:r w:rsidRPr="007D1719">
        <w:rPr>
          <w:rFonts w:asciiTheme="majorHAnsi" w:eastAsiaTheme="minorHAnsi" w:hAnsiTheme="majorHAnsi" w:cs="Calibri"/>
          <w:b/>
          <w:bCs/>
          <w:sz w:val="22"/>
          <w:szCs w:val="22"/>
        </w:rPr>
        <w:t>este</w:t>
      </w:r>
      <w:proofErr w:type="spellEnd"/>
      <w:r w:rsidRPr="007D1719">
        <w:rPr>
          <w:rFonts w:asciiTheme="majorHAnsi" w:eastAsiaTheme="minorHAnsi" w:hAnsiTheme="majorHAnsi" w:cs="Calibri"/>
          <w:sz w:val="22"/>
          <w:szCs w:val="22"/>
        </w:rPr>
        <w:t xml:space="preserve">: </w:t>
      </w:r>
    </w:p>
    <w:p w14:paraId="7389D502" w14:textId="77777777" w:rsidR="00421A1F" w:rsidRPr="007D1719" w:rsidRDefault="00421A1F" w:rsidP="00421A1F">
      <w:pPr>
        <w:autoSpaceDE w:val="0"/>
        <w:autoSpaceDN w:val="0"/>
        <w:adjustRightInd w:val="0"/>
        <w:rPr>
          <w:rFonts w:asciiTheme="majorHAnsi" w:eastAsiaTheme="minorHAnsi" w:hAnsiTheme="majorHAnsi" w:cs="Calibri"/>
          <w:sz w:val="22"/>
          <w:szCs w:val="22"/>
        </w:rPr>
      </w:pPr>
    </w:p>
    <w:p w14:paraId="5B7082B8" w14:textId="77777777" w:rsidR="00421A1F" w:rsidRPr="007D1719" w:rsidRDefault="00421A1F" w:rsidP="00421A1F">
      <w:pPr>
        <w:autoSpaceDE w:val="0"/>
        <w:autoSpaceDN w:val="0"/>
        <w:adjustRightInd w:val="0"/>
        <w:rPr>
          <w:rFonts w:asciiTheme="majorHAnsi" w:eastAsia="MS Gothic" w:hAnsiTheme="majorHAnsi" w:cs="Calibri"/>
          <w:sz w:val="22"/>
          <w:szCs w:val="22"/>
        </w:rPr>
      </w:pPr>
      <w:r w:rsidRPr="007D1719">
        <w:rPr>
          <w:rFonts w:ascii="Segoe UI Symbol" w:eastAsia="MS Gothic" w:hAnsi="Segoe UI Symbol" w:cs="Segoe UI Symbol"/>
          <w:sz w:val="22"/>
          <w:szCs w:val="22"/>
        </w:rPr>
        <w:t>☐</w:t>
      </w:r>
      <w:r w:rsidRPr="007D1719">
        <w:rPr>
          <w:rFonts w:asciiTheme="majorHAnsi" w:eastAsia="MS Gothic" w:hAnsiTheme="majorHAnsi" w:cs="MS Gothic"/>
          <w:sz w:val="22"/>
          <w:szCs w:val="22"/>
        </w:rPr>
        <w:t xml:space="preserve"> _</w:t>
      </w:r>
      <w:r w:rsidRPr="007D1719">
        <w:rPr>
          <w:rFonts w:asciiTheme="majorHAnsi" w:eastAsia="MS Gothic" w:hAnsiTheme="majorHAnsi" w:cs="Calibri"/>
          <w:sz w:val="22"/>
          <w:szCs w:val="22"/>
        </w:rPr>
        <w:t xml:space="preserve">CONFORMA </w:t>
      </w:r>
    </w:p>
    <w:p w14:paraId="0653A3C4" w14:textId="77777777" w:rsidR="00421A1F" w:rsidRPr="007D1719" w:rsidRDefault="00421A1F" w:rsidP="00421A1F">
      <w:pPr>
        <w:autoSpaceDE w:val="0"/>
        <w:autoSpaceDN w:val="0"/>
        <w:adjustRightInd w:val="0"/>
        <w:rPr>
          <w:rFonts w:asciiTheme="majorHAnsi" w:eastAsia="MS Gothic" w:hAnsiTheme="majorHAnsi" w:cs="Calibri"/>
          <w:sz w:val="22"/>
          <w:szCs w:val="22"/>
        </w:rPr>
      </w:pPr>
      <w:r w:rsidRPr="007D1719">
        <w:rPr>
          <w:rFonts w:ascii="Segoe UI Symbol" w:eastAsia="MS Gothic" w:hAnsi="Segoe UI Symbol" w:cs="Segoe UI Symbol"/>
          <w:sz w:val="22"/>
          <w:szCs w:val="22"/>
        </w:rPr>
        <w:t>☐</w:t>
      </w:r>
      <w:r w:rsidRPr="007D1719">
        <w:rPr>
          <w:rFonts w:asciiTheme="majorHAnsi" w:eastAsia="MS Gothic" w:hAnsiTheme="majorHAnsi" w:cs="MS Gothic"/>
          <w:sz w:val="22"/>
          <w:szCs w:val="22"/>
        </w:rPr>
        <w:t xml:space="preserve"> _</w:t>
      </w:r>
      <w:r w:rsidRPr="007D1719">
        <w:rPr>
          <w:rFonts w:asciiTheme="majorHAnsi" w:eastAsia="MS Gothic" w:hAnsiTheme="majorHAnsi" w:cs="Calibri"/>
          <w:sz w:val="22"/>
          <w:szCs w:val="22"/>
        </w:rPr>
        <w:t xml:space="preserve">NECONFORMA </w:t>
      </w:r>
    </w:p>
    <w:p w14:paraId="1D377996" w14:textId="77777777" w:rsidR="00421A1F" w:rsidRPr="007D1719" w:rsidRDefault="00421A1F" w:rsidP="00421A1F">
      <w:pPr>
        <w:autoSpaceDE w:val="0"/>
        <w:autoSpaceDN w:val="0"/>
        <w:adjustRightInd w:val="0"/>
        <w:rPr>
          <w:rFonts w:asciiTheme="majorHAnsi" w:eastAsia="MS Gothic" w:hAnsiTheme="majorHAnsi" w:cs="Calibri"/>
          <w:sz w:val="22"/>
          <w:szCs w:val="22"/>
        </w:rPr>
      </w:pPr>
    </w:p>
    <w:p w14:paraId="6D2DD512" w14:textId="77777777" w:rsidR="00421A1F" w:rsidRPr="007D1719" w:rsidRDefault="00421A1F" w:rsidP="00421A1F">
      <w:pPr>
        <w:overflowPunct w:val="0"/>
        <w:autoSpaceDE w:val="0"/>
        <w:autoSpaceDN w:val="0"/>
        <w:adjustRightInd w:val="0"/>
        <w:textAlignment w:val="baseline"/>
        <w:rPr>
          <w:rFonts w:asciiTheme="majorHAnsi" w:eastAsia="MS Gothic" w:hAnsiTheme="majorHAnsi" w:cs="Calibri"/>
          <w:sz w:val="22"/>
          <w:szCs w:val="22"/>
        </w:rPr>
      </w:pPr>
    </w:p>
    <w:p w14:paraId="1253F519" w14:textId="0EB3E584" w:rsidR="00421A1F" w:rsidRPr="007D1719" w:rsidRDefault="00421A1F" w:rsidP="00421A1F">
      <w:pPr>
        <w:overflowPunct w:val="0"/>
        <w:autoSpaceDE w:val="0"/>
        <w:autoSpaceDN w:val="0"/>
        <w:adjustRightInd w:val="0"/>
        <w:textAlignment w:val="baseline"/>
        <w:rPr>
          <w:rFonts w:asciiTheme="majorHAnsi" w:eastAsia="MS Gothic" w:hAnsiTheme="majorHAnsi" w:cs="Calibri"/>
          <w:sz w:val="22"/>
          <w:szCs w:val="22"/>
        </w:rPr>
      </w:pPr>
      <w:proofErr w:type="spellStart"/>
      <w:r w:rsidRPr="007D1719">
        <w:rPr>
          <w:rFonts w:asciiTheme="majorHAnsi" w:eastAsia="MS Gothic" w:hAnsiTheme="majorHAnsi" w:cs="Calibri"/>
          <w:sz w:val="22"/>
          <w:szCs w:val="22"/>
        </w:rPr>
        <w:t>Observatii</w:t>
      </w:r>
      <w:proofErr w:type="spellEnd"/>
      <w:r w:rsidRPr="007D1719">
        <w:rPr>
          <w:rFonts w:asciiTheme="majorHAnsi" w:eastAsia="MS Gothic" w:hAnsiTheme="majorHAnsi" w:cs="Calibri"/>
          <w:sz w:val="22"/>
          <w:szCs w:val="22"/>
        </w:rPr>
        <w:t>:</w:t>
      </w:r>
    </w:p>
    <w:p w14:paraId="39EE86BD" w14:textId="5A01699F" w:rsidR="00421A1F" w:rsidRPr="007D1719" w:rsidRDefault="00421A1F" w:rsidP="00421A1F">
      <w:pPr>
        <w:overflowPunct w:val="0"/>
        <w:autoSpaceDE w:val="0"/>
        <w:autoSpaceDN w:val="0"/>
        <w:adjustRightInd w:val="0"/>
        <w:textAlignment w:val="baseline"/>
        <w:rPr>
          <w:rFonts w:asciiTheme="majorHAnsi" w:eastAsia="MS Gothic" w:hAnsiTheme="majorHAnsi" w:cs="Calibri"/>
          <w:sz w:val="22"/>
          <w:szCs w:val="22"/>
        </w:rPr>
      </w:pPr>
      <w:r w:rsidRPr="007D1719">
        <w:rPr>
          <w:rFonts w:asciiTheme="majorHAnsi" w:eastAsia="MS Gothic" w:hAnsiTheme="maj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39140663" w14:textId="033DDF45" w:rsidR="00421A1F" w:rsidRPr="007D1719" w:rsidRDefault="00421A1F" w:rsidP="00421A1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eastAsia="MS Gothic" w:hAnsiTheme="maj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FC8E55D" w14:textId="77777777" w:rsidR="00421A1F" w:rsidRPr="007D1719" w:rsidRDefault="00421A1F" w:rsidP="00421A1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251B6556" w14:textId="77AAF9C2" w:rsidR="00421A1F" w:rsidRPr="007D1719" w:rsidRDefault="00421A1F" w:rsidP="00421A1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eastAsia="MS Gothic" w:hAnsiTheme="maj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70B5090" w14:textId="753C814F" w:rsidR="00421A1F" w:rsidRPr="007D1719" w:rsidRDefault="00421A1F" w:rsidP="00421A1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eastAsia="MS Gothic" w:hAnsiTheme="maj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5045E97E" w14:textId="77777777" w:rsidR="00421A1F" w:rsidRPr="007D1719" w:rsidRDefault="00421A1F" w:rsidP="00421A1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06524A9F" w14:textId="2D39B1F4" w:rsidR="00421A1F" w:rsidRPr="007D1719" w:rsidRDefault="00421A1F" w:rsidP="00421A1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eastAsia="MS Gothic" w:hAnsiTheme="maj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E057B13" w14:textId="196CBA08" w:rsidR="00421A1F" w:rsidRPr="007D1719" w:rsidRDefault="00421A1F" w:rsidP="00421A1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7D1719">
        <w:rPr>
          <w:rFonts w:asciiTheme="majorHAnsi" w:eastAsia="MS Gothic" w:hAnsiTheme="maj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69914D60" w14:textId="77777777" w:rsidR="00421A1F" w:rsidRPr="007D1719" w:rsidRDefault="00421A1F" w:rsidP="00421A1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5EC557D2" w14:textId="405F8371" w:rsidR="00AA45E7" w:rsidRPr="007D1719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W w:w="4968" w:type="pct"/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5A2D6E" w:rsidRPr="007D1719" w14:paraId="4DB71CF1" w14:textId="77777777" w:rsidTr="00421A1F">
        <w:trPr>
          <w:trHeight w:val="1559"/>
        </w:trPr>
        <w:tc>
          <w:tcPr>
            <w:tcW w:w="2500" w:type="pct"/>
            <w:shd w:val="clear" w:color="auto" w:fill="auto"/>
          </w:tcPr>
          <w:p w14:paraId="6BCFBB1F" w14:textId="77777777" w:rsidR="005A2D6E" w:rsidRPr="007D1719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 w:rsidRPr="007D1719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14:paraId="0F2F60CD" w14:textId="77777777" w:rsidR="00421A1F" w:rsidRPr="007D1719" w:rsidRDefault="00421A1F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1B4A8734" w14:textId="77777777" w:rsidR="005A2D6E" w:rsidRPr="007D1719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7D171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</w:tc>
        <w:tc>
          <w:tcPr>
            <w:tcW w:w="2500" w:type="pct"/>
            <w:shd w:val="clear" w:color="auto" w:fill="auto"/>
          </w:tcPr>
          <w:p w14:paraId="1531A1F2" w14:textId="77777777" w:rsidR="005A2D6E" w:rsidRPr="007D1719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14:paraId="0803A721" w14:textId="77777777" w:rsidR="00421A1F" w:rsidRPr="007D1719" w:rsidRDefault="00421A1F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2C1E8267" w14:textId="77777777" w:rsidR="005A2D6E" w:rsidRPr="007D1719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 w:rsidRPr="007D171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14:paraId="297D79D1" w14:textId="77777777" w:rsidR="005A2D6E" w:rsidRPr="007D1719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5A2D6E" w:rsidRPr="007D1719" w14:paraId="4078E880" w14:textId="77777777" w:rsidTr="00421A1F">
        <w:trPr>
          <w:trHeight w:val="1076"/>
        </w:trPr>
        <w:tc>
          <w:tcPr>
            <w:tcW w:w="2500" w:type="pct"/>
            <w:shd w:val="clear" w:color="auto" w:fill="auto"/>
          </w:tcPr>
          <w:p w14:paraId="0EF2E669" w14:textId="77777777" w:rsidR="005A2D6E" w:rsidRPr="007D1719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Cs/>
                <w:lang w:val="ro-RO" w:eastAsia="fr-FR"/>
              </w:rPr>
              <w:t>Intocmit</w:t>
            </w:r>
            <w:proofErr w:type="spellEnd"/>
            <w:r w:rsidRPr="007D1719">
              <w:rPr>
                <w:rFonts w:asciiTheme="majorHAnsi" w:hAnsiTheme="majorHAnsi"/>
                <w:bCs/>
                <w:lang w:val="ro-RO" w:eastAsia="fr-FR"/>
              </w:rPr>
              <w:t xml:space="preserve"> de ............................</w:t>
            </w:r>
            <w:r w:rsidR="00036409" w:rsidRPr="007D171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14:paraId="4E081220" w14:textId="77777777" w:rsidR="00421A1F" w:rsidRPr="007D1719" w:rsidRDefault="00421A1F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177DF801" w14:textId="77777777" w:rsidR="005A2D6E" w:rsidRPr="007D1719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7D1719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7D1719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shd w:val="clear" w:color="auto" w:fill="auto"/>
          </w:tcPr>
          <w:p w14:paraId="569FF822" w14:textId="77777777" w:rsidR="005A2D6E" w:rsidRPr="007D1719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 w:rsidRPr="007D171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14:paraId="26AC4771" w14:textId="77777777" w:rsidR="00421A1F" w:rsidRPr="007D1719" w:rsidRDefault="00421A1F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14:paraId="51FF0BEA" w14:textId="77777777" w:rsidR="005A2D6E" w:rsidRPr="007D1719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7D1719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7D171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14:paraId="797C3DD4" w14:textId="4744B852" w:rsidR="00A30D50" w:rsidRDefault="00A30D50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lang w:val="ro-RO" w:eastAsia="fr-FR"/>
        </w:rPr>
      </w:pPr>
      <w:bookmarkStart w:id="0" w:name="_GoBack"/>
    </w:p>
    <w:p w14:paraId="45E67ED3" w14:textId="77777777" w:rsidR="00A30D50" w:rsidRPr="00A30D50" w:rsidRDefault="00A30D50" w:rsidP="00A30D50">
      <w:pPr>
        <w:rPr>
          <w:rFonts w:asciiTheme="majorHAnsi" w:hAnsiTheme="majorHAnsi"/>
          <w:lang w:val="ro-RO" w:eastAsia="fr-FR"/>
        </w:rPr>
      </w:pPr>
    </w:p>
    <w:p w14:paraId="21C8C873" w14:textId="77777777" w:rsidR="00A30D50" w:rsidRPr="00A30D50" w:rsidRDefault="00A30D50" w:rsidP="00A30D50">
      <w:pPr>
        <w:rPr>
          <w:rFonts w:asciiTheme="majorHAnsi" w:hAnsiTheme="majorHAnsi"/>
          <w:lang w:val="ro-RO" w:eastAsia="fr-FR"/>
        </w:rPr>
      </w:pPr>
    </w:p>
    <w:p w14:paraId="325FECDE" w14:textId="2EBEA87D" w:rsidR="00A30D50" w:rsidRDefault="00A30D50" w:rsidP="00A30D50">
      <w:pPr>
        <w:rPr>
          <w:rFonts w:asciiTheme="majorHAnsi" w:hAnsiTheme="majorHAnsi"/>
          <w:lang w:val="ro-RO" w:eastAsia="fr-FR"/>
        </w:rPr>
      </w:pPr>
    </w:p>
    <w:p w14:paraId="63528C8A" w14:textId="70E66EC2" w:rsidR="005A2D6E" w:rsidRPr="00A30D50" w:rsidRDefault="00A30D50" w:rsidP="00A30D50">
      <w:pPr>
        <w:tabs>
          <w:tab w:val="left" w:pos="4224"/>
        </w:tabs>
        <w:rPr>
          <w:rFonts w:asciiTheme="majorHAnsi" w:hAnsiTheme="majorHAnsi"/>
          <w:lang w:val="ro-RO" w:eastAsia="fr-FR"/>
        </w:rPr>
      </w:pPr>
      <w:r>
        <w:rPr>
          <w:rFonts w:asciiTheme="majorHAnsi" w:hAnsiTheme="majorHAnsi"/>
          <w:lang w:val="ro-RO" w:eastAsia="fr-FR"/>
        </w:rPr>
        <w:tab/>
      </w:r>
      <w:bookmarkEnd w:id="0"/>
    </w:p>
    <w:sectPr w:rsidR="005A2D6E" w:rsidRPr="00A30D50" w:rsidSect="000931C6">
      <w:headerReference w:type="default" r:id="rId7"/>
      <w:footerReference w:type="default" r:id="rId8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2A50" w14:textId="77777777" w:rsidR="006D08DA" w:rsidRDefault="006D08DA" w:rsidP="005A2D6E">
      <w:r>
        <w:separator/>
      </w:r>
    </w:p>
  </w:endnote>
  <w:endnote w:type="continuationSeparator" w:id="0">
    <w:p w14:paraId="24EA0EA6" w14:textId="77777777" w:rsidR="006D08DA" w:rsidRDefault="006D08DA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notTrueType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0F04E" w14:textId="77777777" w:rsidR="005A2D6E" w:rsidRPr="005A2D6E" w:rsidRDefault="005A2D6E" w:rsidP="005A2D6E">
    <w:pPr>
      <w:pStyle w:val="Footer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14:paraId="1BFF9C82" w14:textId="77777777" w:rsidR="005A2D6E" w:rsidRDefault="005A2D6E" w:rsidP="005A2D6E">
    <w:pPr>
      <w:pStyle w:val="Footer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46C76" w14:textId="77777777" w:rsidR="006D08DA" w:rsidRDefault="006D08DA" w:rsidP="005A2D6E">
      <w:r>
        <w:separator/>
      </w:r>
    </w:p>
  </w:footnote>
  <w:footnote w:type="continuationSeparator" w:id="0">
    <w:p w14:paraId="1B886F0C" w14:textId="77777777" w:rsidR="006D08DA" w:rsidRDefault="006D08DA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ACC31" w14:textId="77777777" w:rsidR="005A2D6E" w:rsidRPr="005A2D6E" w:rsidRDefault="005A2D6E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20A9F630" wp14:editId="33564251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0F3ADDB8" wp14:editId="60588979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C483AAF" w14:textId="77777777" w:rsidR="005A2D6E" w:rsidRDefault="005A2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2358"/>
    <w:multiLevelType w:val="hybridMultilevel"/>
    <w:tmpl w:val="01C2ECEA"/>
    <w:lvl w:ilvl="0" w:tplc="73C849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095D"/>
    <w:multiLevelType w:val="hybridMultilevel"/>
    <w:tmpl w:val="96AE0300"/>
    <w:lvl w:ilvl="0" w:tplc="F522A34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2018"/>
    <w:multiLevelType w:val="hybridMultilevel"/>
    <w:tmpl w:val="2CECC604"/>
    <w:lvl w:ilvl="0" w:tplc="65D0792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489163D"/>
    <w:multiLevelType w:val="multilevel"/>
    <w:tmpl w:val="9DF2FA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7" w15:restartNumberingAfterBreak="0">
    <w:nsid w:val="6BA44C8B"/>
    <w:multiLevelType w:val="multilevel"/>
    <w:tmpl w:val="8796F17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8" w15:restartNumberingAfterBreak="0">
    <w:nsid w:val="75715D22"/>
    <w:multiLevelType w:val="multilevel"/>
    <w:tmpl w:val="6D0BB89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78A6EA4"/>
    <w:multiLevelType w:val="multilevel"/>
    <w:tmpl w:val="8488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6E"/>
    <w:rsid w:val="00006FCD"/>
    <w:rsid w:val="00034002"/>
    <w:rsid w:val="00036409"/>
    <w:rsid w:val="000423BA"/>
    <w:rsid w:val="000931C6"/>
    <w:rsid w:val="001232B5"/>
    <w:rsid w:val="001247AF"/>
    <w:rsid w:val="0014207B"/>
    <w:rsid w:val="001461BA"/>
    <w:rsid w:val="0018145B"/>
    <w:rsid w:val="001C65ED"/>
    <w:rsid w:val="002460D0"/>
    <w:rsid w:val="002878A2"/>
    <w:rsid w:val="00304E13"/>
    <w:rsid w:val="00353132"/>
    <w:rsid w:val="003B5907"/>
    <w:rsid w:val="003D3CE7"/>
    <w:rsid w:val="003F163A"/>
    <w:rsid w:val="00421A1F"/>
    <w:rsid w:val="0042655B"/>
    <w:rsid w:val="00433D1D"/>
    <w:rsid w:val="004C57C1"/>
    <w:rsid w:val="004E426B"/>
    <w:rsid w:val="00523F82"/>
    <w:rsid w:val="0054394D"/>
    <w:rsid w:val="005A2D6E"/>
    <w:rsid w:val="005E34AB"/>
    <w:rsid w:val="005F3346"/>
    <w:rsid w:val="0060672C"/>
    <w:rsid w:val="0069433F"/>
    <w:rsid w:val="006D08DA"/>
    <w:rsid w:val="006D6F01"/>
    <w:rsid w:val="0070534D"/>
    <w:rsid w:val="00744713"/>
    <w:rsid w:val="007D1719"/>
    <w:rsid w:val="00802E51"/>
    <w:rsid w:val="008C2954"/>
    <w:rsid w:val="008D5B29"/>
    <w:rsid w:val="009360F8"/>
    <w:rsid w:val="00A30D50"/>
    <w:rsid w:val="00A41558"/>
    <w:rsid w:val="00A4487C"/>
    <w:rsid w:val="00A56822"/>
    <w:rsid w:val="00A61D54"/>
    <w:rsid w:val="00AA45E7"/>
    <w:rsid w:val="00AC273E"/>
    <w:rsid w:val="00B213B8"/>
    <w:rsid w:val="00B63DE2"/>
    <w:rsid w:val="00B9243D"/>
    <w:rsid w:val="00BF1A36"/>
    <w:rsid w:val="00C1636C"/>
    <w:rsid w:val="00CA571E"/>
    <w:rsid w:val="00CC352B"/>
    <w:rsid w:val="00CF157D"/>
    <w:rsid w:val="00D07A86"/>
    <w:rsid w:val="00D90BFE"/>
    <w:rsid w:val="00E71F87"/>
    <w:rsid w:val="00E91453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E65AC9"/>
  <w15:docId w15:val="{73AD8779-EF99-E949-8B56-ADF119FC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Heading2">
    <w:name w:val="heading 2"/>
    <w:basedOn w:val="Normal"/>
    <w:next w:val="Normal"/>
    <w:link w:val="Heading2Cha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Heading6">
    <w:name w:val="heading 6"/>
    <w:basedOn w:val="Normal"/>
    <w:next w:val="Normal"/>
    <w:link w:val="Heading6Cha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Heading7">
    <w:name w:val="heading 7"/>
    <w:basedOn w:val="Normal"/>
    <w:next w:val="Normal"/>
    <w:link w:val="Heading7Cha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Heading3Char">
    <w:name w:val="Heading 3 Char"/>
    <w:aliases w:val=" Caracter Char"/>
    <w:basedOn w:val="DefaultParagraphFont"/>
    <w:link w:val="Heading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Heading6Char">
    <w:name w:val="Heading 6 Char"/>
    <w:basedOn w:val="DefaultParagraphFont"/>
    <w:link w:val="Heading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Heading7Char">
    <w:name w:val="Heading 7 Char"/>
    <w:basedOn w:val="DefaultParagraphFont"/>
    <w:link w:val="Heading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5A2D6E"/>
    <w:rPr>
      <w:b/>
      <w:sz w:val="20"/>
      <w:szCs w:val="20"/>
      <w:u w:val="single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rsid w:val="005A2D6E"/>
    <w:rPr>
      <w:sz w:val="20"/>
      <w:szCs w:val="20"/>
      <w:lang w:val="ro-RO" w:eastAsia="ro-RO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5A2D6E"/>
    <w:pPr>
      <w:jc w:val="center"/>
    </w:pPr>
    <w:rPr>
      <w:b/>
      <w:bCs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5A2D6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5A2D6E"/>
  </w:style>
  <w:style w:type="paragraph" w:styleId="BodyTextIndent2">
    <w:name w:val="Body Text Indent 2"/>
    <w:basedOn w:val="Normal"/>
    <w:link w:val="BodyTextIndent2Cha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DefaultParagraphFon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TableGrid">
    <w:name w:val="Table Grid"/>
    <w:basedOn w:val="Table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CommentReference">
    <w:name w:val="annotation reference"/>
    <w:uiPriority w:val="99"/>
    <w:rsid w:val="005A2D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A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DefaultParagraphFon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DocumentMap">
    <w:name w:val="Document Map"/>
    <w:basedOn w:val="Normal"/>
    <w:link w:val="DocumentMapCha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NoSpacing">
    <w:name w:val="No Spacing"/>
    <w:link w:val="NoSpacingCha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5A2D6E"/>
  </w:style>
  <w:style w:type="paragraph" w:styleId="TOCHeading">
    <w:name w:val="TOC Heading"/>
    <w:basedOn w:val="Heading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IntenseReference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5A2D6E"/>
  </w:style>
  <w:style w:type="paragraph" w:styleId="PlainText">
    <w:name w:val="Plain Text"/>
    <w:basedOn w:val="Normal"/>
    <w:link w:val="PlainTextCha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sion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leNormal"/>
    <w:next w:val="TableGrid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andrei zmau</cp:lastModifiedBy>
  <cp:revision>18</cp:revision>
  <cp:lastPrinted>2019-07-30T08:09:00Z</cp:lastPrinted>
  <dcterms:created xsi:type="dcterms:W3CDTF">2018-08-27T06:14:00Z</dcterms:created>
  <dcterms:modified xsi:type="dcterms:W3CDTF">2019-07-30T08:21:00Z</dcterms:modified>
</cp:coreProperties>
</file>